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E26F" w14:textId="77777777" w:rsidR="004627E0" w:rsidRDefault="004627E0" w:rsidP="00EA6542">
      <w:pPr>
        <w:jc w:val="center"/>
        <w:rPr>
          <w:rFonts w:ascii="Gill Sans MT" w:hAnsi="Gill Sans MT" w:cs="Arial"/>
          <w:b/>
          <w:sz w:val="44"/>
          <w:szCs w:val="44"/>
        </w:rPr>
        <w:sectPr w:rsidR="004627E0" w:rsidSect="00EB5155">
          <w:headerReference w:type="default" r:id="rId8"/>
          <w:footerReference w:type="default" r:id="rId9"/>
          <w:footerReference w:type="first" r:id="rId10"/>
          <w:pgSz w:w="11906" w:h="16838"/>
          <w:pgMar w:top="720" w:right="720" w:bottom="720" w:left="720" w:header="708" w:footer="708" w:gutter="0"/>
          <w:cols w:space="708"/>
          <w:docGrid w:linePitch="360"/>
        </w:sectPr>
      </w:pPr>
    </w:p>
    <w:p w14:paraId="5F6A9497" w14:textId="77777777" w:rsidR="00EA6542" w:rsidRPr="0008263C" w:rsidRDefault="00EA6542" w:rsidP="00EA6542">
      <w:pPr>
        <w:jc w:val="center"/>
        <w:rPr>
          <w:rFonts w:ascii="Gill Sans MT" w:hAnsi="Gill Sans MT" w:cs="Arial"/>
          <w:b/>
          <w:sz w:val="44"/>
          <w:szCs w:val="44"/>
        </w:rPr>
      </w:pPr>
      <w:r w:rsidRPr="0008263C">
        <w:rPr>
          <w:rFonts w:ascii="Gill Sans MT" w:hAnsi="Gill Sans MT" w:cs="Arial"/>
          <w:b/>
          <w:sz w:val="44"/>
          <w:szCs w:val="44"/>
        </w:rPr>
        <w:t xml:space="preserve">Scheme of Delegation to the Town Clerk </w:t>
      </w:r>
    </w:p>
    <w:p w14:paraId="16D33DA6" w14:textId="2DF3A240" w:rsidR="00EA6542" w:rsidRPr="006A0AD4" w:rsidRDefault="0072209C" w:rsidP="0072209C">
      <w:pPr>
        <w:jc w:val="center"/>
        <w:rPr>
          <w:rFonts w:ascii="Gill Sans MT" w:hAnsi="Gill Sans MT" w:cs="Arial"/>
          <w:b/>
          <w:szCs w:val="24"/>
        </w:rPr>
      </w:pPr>
      <w:r>
        <w:rPr>
          <w:rFonts w:ascii="Gill Sans MT" w:hAnsi="Gill Sans MT" w:cs="Arial"/>
          <w:b/>
          <w:szCs w:val="24"/>
        </w:rPr>
        <w:t>(</w:t>
      </w:r>
      <w:r w:rsidR="006A0AD4">
        <w:rPr>
          <w:rFonts w:ascii="Gill Sans MT" w:hAnsi="Gill Sans MT" w:cs="Arial"/>
          <w:b/>
          <w:szCs w:val="24"/>
        </w:rPr>
        <w:t xml:space="preserve">Adopted </w:t>
      </w:r>
      <w:r w:rsidR="00E160D0">
        <w:rPr>
          <w:rFonts w:ascii="Gill Sans MT" w:hAnsi="Gill Sans MT" w:cs="Arial"/>
          <w:b/>
          <w:szCs w:val="24"/>
        </w:rPr>
        <w:t>2020</w:t>
      </w:r>
      <w:r>
        <w:rPr>
          <w:rFonts w:ascii="Gill Sans MT" w:hAnsi="Gill Sans MT" w:cs="Arial"/>
          <w:b/>
          <w:szCs w:val="24"/>
        </w:rPr>
        <w:t>, reviewed 2023)</w:t>
      </w:r>
    </w:p>
    <w:p w14:paraId="40F0C626" w14:textId="77777777" w:rsidR="00EA6542" w:rsidRDefault="00B476E7" w:rsidP="00EB5155">
      <w:pPr>
        <w:pStyle w:val="Heading1"/>
        <w:numPr>
          <w:ilvl w:val="0"/>
          <w:numId w:val="1"/>
        </w:numPr>
        <w:ind w:left="-540"/>
      </w:pPr>
      <w:r>
        <w:t>Council Functions</w:t>
      </w:r>
      <w:r w:rsidR="00EA6542" w:rsidRPr="00920EC5">
        <w:t xml:space="preserve"> </w:t>
      </w:r>
    </w:p>
    <w:p w14:paraId="6FEE6629" w14:textId="77777777" w:rsidR="00B476E7" w:rsidRPr="00B476E7" w:rsidRDefault="00B476E7" w:rsidP="00B476E7">
      <w:pPr>
        <w:pStyle w:val="Heading2"/>
        <w:numPr>
          <w:ilvl w:val="1"/>
          <w:numId w:val="1"/>
        </w:numPr>
        <w:spacing w:before="120" w:after="120"/>
        <w:ind w:left="0" w:hanging="567"/>
        <w:rPr>
          <w:rFonts w:ascii="Gill Sans MT" w:hAnsi="Gill Sans MT" w:cs="Arial"/>
          <w:b w:val="0"/>
          <w:bCs w:val="0"/>
          <w:i w:val="0"/>
          <w:iCs w:val="0"/>
          <w:sz w:val="22"/>
          <w:szCs w:val="22"/>
          <w:lang w:val="en-GB"/>
        </w:rPr>
      </w:pPr>
      <w:r w:rsidRPr="00B476E7">
        <w:rPr>
          <w:rFonts w:ascii="Gill Sans MT" w:hAnsi="Gill Sans MT" w:cs="Arial"/>
          <w:b w:val="0"/>
          <w:bCs w:val="0"/>
          <w:i w:val="0"/>
          <w:iCs w:val="0"/>
          <w:sz w:val="22"/>
          <w:szCs w:val="22"/>
          <w:lang w:val="en-GB"/>
        </w:rPr>
        <w:t>The matters listed below are the responsibility of the full Council:</w:t>
      </w:r>
    </w:p>
    <w:p w14:paraId="27D2223D" w14:textId="77777777" w:rsidR="00B476E7" w:rsidRPr="00DB2911" w:rsidRDefault="00B476E7" w:rsidP="00B476E7">
      <w:pPr>
        <w:pStyle w:val="Heading2"/>
        <w:numPr>
          <w:ilvl w:val="0"/>
          <w:numId w:val="17"/>
        </w:numPr>
        <w:spacing w:before="120" w:after="120"/>
        <w:rPr>
          <w:rFonts w:ascii="Gill Sans MT" w:hAnsi="Gill Sans MT" w:cs="Arial"/>
          <w:b w:val="0"/>
          <w:bCs w:val="0"/>
          <w:i w:val="0"/>
          <w:iCs w:val="0"/>
          <w:sz w:val="22"/>
          <w:szCs w:val="22"/>
          <w:lang w:val="en-GB"/>
        </w:rPr>
      </w:pPr>
      <w:r w:rsidRPr="00DB2911">
        <w:rPr>
          <w:rFonts w:ascii="Gill Sans MT" w:hAnsi="Gill Sans MT" w:cs="Arial"/>
          <w:b w:val="0"/>
          <w:bCs w:val="0"/>
          <w:i w:val="0"/>
          <w:iCs w:val="0"/>
          <w:sz w:val="22"/>
          <w:szCs w:val="22"/>
          <w:lang w:val="en-GB"/>
        </w:rPr>
        <w:t>Adopting and changing the Council’s Standing Orders, Financial Regulations and</w:t>
      </w:r>
      <w:r w:rsidR="00DB2911">
        <w:rPr>
          <w:rFonts w:ascii="Gill Sans MT" w:hAnsi="Gill Sans MT" w:cs="Arial"/>
          <w:b w:val="0"/>
          <w:bCs w:val="0"/>
          <w:i w:val="0"/>
          <w:iCs w:val="0"/>
          <w:sz w:val="22"/>
          <w:szCs w:val="22"/>
          <w:lang w:val="en-GB"/>
        </w:rPr>
        <w:t xml:space="preserve"> </w:t>
      </w:r>
      <w:r w:rsidRPr="00DB2911">
        <w:rPr>
          <w:rFonts w:ascii="Gill Sans MT" w:hAnsi="Gill Sans MT" w:cs="Arial"/>
          <w:b w:val="0"/>
          <w:bCs w:val="0"/>
          <w:i w:val="0"/>
          <w:iCs w:val="0"/>
          <w:sz w:val="22"/>
          <w:szCs w:val="22"/>
          <w:lang w:val="en-GB"/>
        </w:rPr>
        <w:t>Powers and Duties of Committees;</w:t>
      </w:r>
    </w:p>
    <w:p w14:paraId="43785501" w14:textId="77777777" w:rsidR="00B476E7" w:rsidRPr="00B476E7" w:rsidRDefault="00B476E7" w:rsidP="00B476E7">
      <w:pPr>
        <w:pStyle w:val="Heading2"/>
        <w:numPr>
          <w:ilvl w:val="0"/>
          <w:numId w:val="17"/>
        </w:numPr>
        <w:spacing w:before="120" w:after="120"/>
        <w:rPr>
          <w:rFonts w:ascii="Gill Sans MT" w:hAnsi="Gill Sans MT" w:cs="Arial"/>
          <w:b w:val="0"/>
          <w:bCs w:val="0"/>
          <w:i w:val="0"/>
          <w:iCs w:val="0"/>
          <w:sz w:val="22"/>
          <w:szCs w:val="22"/>
          <w:lang w:val="en-GB"/>
        </w:rPr>
      </w:pPr>
      <w:r w:rsidRPr="00B476E7">
        <w:rPr>
          <w:rFonts w:ascii="Gill Sans MT" w:hAnsi="Gill Sans MT" w:cs="Arial"/>
          <w:b w:val="0"/>
          <w:bCs w:val="0"/>
          <w:i w:val="0"/>
          <w:iCs w:val="0"/>
          <w:sz w:val="22"/>
          <w:szCs w:val="22"/>
          <w:lang w:val="en-GB"/>
        </w:rPr>
        <w:t>Approving, adopting or making material changes to the Council’s policy framework;</w:t>
      </w:r>
    </w:p>
    <w:p w14:paraId="7A61CED7" w14:textId="77777777" w:rsidR="00B476E7" w:rsidRPr="00B476E7" w:rsidRDefault="00B476E7" w:rsidP="00B476E7">
      <w:pPr>
        <w:pStyle w:val="Heading2"/>
        <w:numPr>
          <w:ilvl w:val="0"/>
          <w:numId w:val="17"/>
        </w:numPr>
        <w:spacing w:before="120" w:after="120"/>
        <w:rPr>
          <w:rFonts w:ascii="Gill Sans MT" w:hAnsi="Gill Sans MT" w:cs="Arial"/>
          <w:b w:val="0"/>
          <w:bCs w:val="0"/>
          <w:i w:val="0"/>
          <w:iCs w:val="0"/>
          <w:sz w:val="22"/>
          <w:szCs w:val="22"/>
          <w:lang w:val="en-GB"/>
        </w:rPr>
      </w:pPr>
      <w:r w:rsidRPr="00B476E7">
        <w:rPr>
          <w:rFonts w:ascii="Gill Sans MT" w:hAnsi="Gill Sans MT" w:cs="Arial"/>
          <w:b w:val="0"/>
          <w:bCs w:val="0"/>
          <w:i w:val="0"/>
          <w:iCs w:val="0"/>
          <w:sz w:val="22"/>
          <w:szCs w:val="22"/>
          <w:lang w:val="en-GB"/>
        </w:rPr>
        <w:t xml:space="preserve">Approving the Council’s Budget and the level of its precept levied on the </w:t>
      </w:r>
      <w:r w:rsidR="00DB2911">
        <w:rPr>
          <w:rFonts w:ascii="Gill Sans MT" w:hAnsi="Gill Sans MT" w:cs="Arial"/>
          <w:b w:val="0"/>
          <w:bCs w:val="0"/>
          <w:i w:val="0"/>
          <w:iCs w:val="0"/>
          <w:sz w:val="22"/>
          <w:szCs w:val="22"/>
          <w:lang w:val="en-GB"/>
        </w:rPr>
        <w:t>Waverley Borough Council;</w:t>
      </w:r>
    </w:p>
    <w:p w14:paraId="15491940" w14:textId="77777777" w:rsidR="00B476E7" w:rsidRPr="00B476E7" w:rsidRDefault="00B476E7" w:rsidP="00B476E7">
      <w:pPr>
        <w:pStyle w:val="Heading2"/>
        <w:numPr>
          <w:ilvl w:val="0"/>
          <w:numId w:val="17"/>
        </w:numPr>
        <w:spacing w:before="120" w:after="120"/>
        <w:rPr>
          <w:rFonts w:ascii="Gill Sans MT" w:hAnsi="Gill Sans MT" w:cs="Arial"/>
          <w:b w:val="0"/>
          <w:bCs w:val="0"/>
          <w:i w:val="0"/>
          <w:iCs w:val="0"/>
          <w:sz w:val="22"/>
          <w:szCs w:val="22"/>
          <w:lang w:val="en-GB"/>
        </w:rPr>
      </w:pPr>
      <w:r w:rsidRPr="00B476E7">
        <w:rPr>
          <w:rFonts w:ascii="Gill Sans MT" w:hAnsi="Gill Sans MT" w:cs="Arial"/>
          <w:b w:val="0"/>
          <w:bCs w:val="0"/>
          <w:i w:val="0"/>
          <w:iCs w:val="0"/>
          <w:sz w:val="22"/>
          <w:szCs w:val="22"/>
          <w:lang w:val="en-GB"/>
        </w:rPr>
        <w:t>Authorising borrowings;</w:t>
      </w:r>
    </w:p>
    <w:p w14:paraId="305A6B91" w14:textId="77777777" w:rsidR="00B476E7" w:rsidRPr="00DB2911" w:rsidRDefault="00B476E7" w:rsidP="00B476E7">
      <w:pPr>
        <w:pStyle w:val="Heading2"/>
        <w:numPr>
          <w:ilvl w:val="0"/>
          <w:numId w:val="17"/>
        </w:numPr>
        <w:spacing w:before="120" w:after="120"/>
        <w:rPr>
          <w:rFonts w:ascii="Gill Sans MT" w:hAnsi="Gill Sans MT" w:cs="Arial"/>
          <w:b w:val="0"/>
          <w:bCs w:val="0"/>
          <w:i w:val="0"/>
          <w:iCs w:val="0"/>
          <w:sz w:val="22"/>
          <w:szCs w:val="22"/>
          <w:lang w:val="en-GB"/>
        </w:rPr>
      </w:pPr>
      <w:r w:rsidRPr="00DB2911">
        <w:rPr>
          <w:rFonts w:ascii="Gill Sans MT" w:hAnsi="Gill Sans MT" w:cs="Arial"/>
          <w:b w:val="0"/>
          <w:bCs w:val="0"/>
          <w:i w:val="0"/>
          <w:iCs w:val="0"/>
          <w:sz w:val="22"/>
          <w:szCs w:val="22"/>
          <w:lang w:val="en-GB"/>
        </w:rPr>
        <w:t>Authorising the incurring of expenditure not provided for within the approved Budget</w:t>
      </w:r>
      <w:r w:rsidR="00DB2911">
        <w:rPr>
          <w:rFonts w:ascii="Gill Sans MT" w:hAnsi="Gill Sans MT" w:cs="Arial"/>
          <w:b w:val="0"/>
          <w:bCs w:val="0"/>
          <w:i w:val="0"/>
          <w:iCs w:val="0"/>
          <w:sz w:val="22"/>
          <w:szCs w:val="22"/>
          <w:lang w:val="en-GB"/>
        </w:rPr>
        <w:t xml:space="preserve"> </w:t>
      </w:r>
      <w:r w:rsidRPr="00DB2911">
        <w:rPr>
          <w:rFonts w:ascii="Gill Sans MT" w:hAnsi="Gill Sans MT" w:cs="Arial"/>
          <w:b w:val="0"/>
          <w:bCs w:val="0"/>
          <w:i w:val="0"/>
          <w:iCs w:val="0"/>
          <w:sz w:val="22"/>
          <w:szCs w:val="22"/>
          <w:lang w:val="en-GB"/>
        </w:rPr>
        <w:t>or otherwise permitted under the Council’s Financial Regulations;</w:t>
      </w:r>
    </w:p>
    <w:p w14:paraId="17DD5FD0" w14:textId="77777777" w:rsidR="00B476E7" w:rsidRPr="00B476E7" w:rsidRDefault="00B476E7" w:rsidP="00B476E7">
      <w:pPr>
        <w:pStyle w:val="Heading2"/>
        <w:numPr>
          <w:ilvl w:val="0"/>
          <w:numId w:val="17"/>
        </w:numPr>
        <w:spacing w:before="120" w:after="120"/>
        <w:rPr>
          <w:rFonts w:ascii="Gill Sans MT" w:hAnsi="Gill Sans MT" w:cs="Arial"/>
          <w:b w:val="0"/>
          <w:bCs w:val="0"/>
          <w:i w:val="0"/>
          <w:iCs w:val="0"/>
          <w:sz w:val="22"/>
          <w:szCs w:val="22"/>
          <w:lang w:val="en-GB"/>
        </w:rPr>
      </w:pPr>
      <w:r w:rsidRPr="00B476E7">
        <w:rPr>
          <w:rFonts w:ascii="Gill Sans MT" w:hAnsi="Gill Sans MT" w:cs="Arial"/>
          <w:b w:val="0"/>
          <w:bCs w:val="0"/>
          <w:i w:val="0"/>
          <w:iCs w:val="0"/>
          <w:sz w:val="22"/>
          <w:szCs w:val="22"/>
          <w:lang w:val="en-GB"/>
        </w:rPr>
        <w:t>Appointing Council representatives to outside bodies;</w:t>
      </w:r>
    </w:p>
    <w:p w14:paraId="22B162A4" w14:textId="77777777" w:rsidR="00B476E7" w:rsidRPr="00B476E7" w:rsidRDefault="00B476E7" w:rsidP="00B476E7">
      <w:pPr>
        <w:pStyle w:val="Heading2"/>
        <w:numPr>
          <w:ilvl w:val="0"/>
          <w:numId w:val="17"/>
        </w:numPr>
        <w:spacing w:before="120" w:after="120"/>
        <w:rPr>
          <w:rFonts w:ascii="Gill Sans MT" w:hAnsi="Gill Sans MT" w:cs="Arial"/>
          <w:b w:val="0"/>
          <w:bCs w:val="0"/>
          <w:i w:val="0"/>
          <w:iCs w:val="0"/>
          <w:sz w:val="22"/>
          <w:szCs w:val="22"/>
          <w:lang w:val="en-GB"/>
        </w:rPr>
      </w:pPr>
      <w:r w:rsidRPr="00B476E7">
        <w:rPr>
          <w:rFonts w:ascii="Gill Sans MT" w:hAnsi="Gill Sans MT" w:cs="Arial"/>
          <w:b w:val="0"/>
          <w:bCs w:val="0"/>
          <w:i w:val="0"/>
          <w:iCs w:val="0"/>
          <w:sz w:val="22"/>
          <w:szCs w:val="22"/>
          <w:lang w:val="en-GB"/>
        </w:rPr>
        <w:t>Confirming the appointment of the Town Clerk</w:t>
      </w:r>
      <w:r w:rsidR="00DB2911">
        <w:rPr>
          <w:rFonts w:ascii="Gill Sans MT" w:hAnsi="Gill Sans MT" w:cs="Arial"/>
          <w:b w:val="0"/>
          <w:bCs w:val="0"/>
          <w:i w:val="0"/>
          <w:iCs w:val="0"/>
          <w:sz w:val="22"/>
          <w:szCs w:val="22"/>
          <w:lang w:val="en-GB"/>
        </w:rPr>
        <w:t>;</w:t>
      </w:r>
    </w:p>
    <w:p w14:paraId="0A21EA46" w14:textId="77777777" w:rsidR="00B476E7" w:rsidRPr="00DB2911" w:rsidRDefault="00B476E7" w:rsidP="00B476E7">
      <w:pPr>
        <w:pStyle w:val="Heading2"/>
        <w:numPr>
          <w:ilvl w:val="0"/>
          <w:numId w:val="17"/>
        </w:numPr>
        <w:spacing w:before="120" w:after="120"/>
        <w:rPr>
          <w:rFonts w:ascii="Gill Sans MT" w:hAnsi="Gill Sans MT" w:cs="Arial"/>
          <w:b w:val="0"/>
          <w:bCs w:val="0"/>
          <w:i w:val="0"/>
          <w:iCs w:val="0"/>
          <w:sz w:val="22"/>
          <w:szCs w:val="22"/>
          <w:lang w:val="en-GB"/>
        </w:rPr>
      </w:pPr>
      <w:r w:rsidRPr="00DB2911">
        <w:rPr>
          <w:rFonts w:ascii="Gill Sans MT" w:hAnsi="Gill Sans MT" w:cs="Arial"/>
          <w:b w:val="0"/>
          <w:bCs w:val="0"/>
          <w:i w:val="0"/>
          <w:iCs w:val="0"/>
          <w:sz w:val="22"/>
          <w:szCs w:val="22"/>
          <w:lang w:val="en-GB"/>
        </w:rPr>
        <w:t>Making, amending, revoking, re-enacting or adopting byelaws and promoting or</w:t>
      </w:r>
      <w:r w:rsidR="00DB2911">
        <w:rPr>
          <w:rFonts w:ascii="Gill Sans MT" w:hAnsi="Gill Sans MT" w:cs="Arial"/>
          <w:b w:val="0"/>
          <w:bCs w:val="0"/>
          <w:i w:val="0"/>
          <w:iCs w:val="0"/>
          <w:sz w:val="22"/>
          <w:szCs w:val="22"/>
          <w:lang w:val="en-GB"/>
        </w:rPr>
        <w:t xml:space="preserve"> </w:t>
      </w:r>
      <w:r w:rsidRPr="00DB2911">
        <w:rPr>
          <w:rFonts w:ascii="Gill Sans MT" w:hAnsi="Gill Sans MT" w:cs="Arial"/>
          <w:b w:val="0"/>
          <w:bCs w:val="0"/>
          <w:i w:val="0"/>
          <w:iCs w:val="0"/>
          <w:sz w:val="22"/>
          <w:szCs w:val="22"/>
          <w:lang w:val="en-GB"/>
        </w:rPr>
        <w:t>opposing the making of local legislation;</w:t>
      </w:r>
    </w:p>
    <w:p w14:paraId="522537DA" w14:textId="77777777" w:rsidR="00B476E7" w:rsidRPr="00B476E7" w:rsidRDefault="00B476E7" w:rsidP="00B476E7">
      <w:pPr>
        <w:pStyle w:val="Heading2"/>
        <w:numPr>
          <w:ilvl w:val="0"/>
          <w:numId w:val="17"/>
        </w:numPr>
        <w:spacing w:before="120" w:after="120"/>
        <w:rPr>
          <w:rFonts w:ascii="Gill Sans MT" w:hAnsi="Gill Sans MT" w:cs="Arial"/>
          <w:b w:val="0"/>
          <w:bCs w:val="0"/>
          <w:i w:val="0"/>
          <w:iCs w:val="0"/>
          <w:sz w:val="22"/>
          <w:szCs w:val="22"/>
          <w:lang w:val="en-GB"/>
        </w:rPr>
      </w:pPr>
      <w:r w:rsidRPr="00B476E7">
        <w:rPr>
          <w:rFonts w:ascii="Gill Sans MT" w:hAnsi="Gill Sans MT" w:cs="Arial"/>
          <w:b w:val="0"/>
          <w:bCs w:val="0"/>
          <w:i w:val="0"/>
          <w:iCs w:val="0"/>
          <w:sz w:val="22"/>
          <w:szCs w:val="22"/>
          <w:lang w:val="en-GB"/>
        </w:rPr>
        <w:t>All other matters which must, by law, be reserved to the full Council.</w:t>
      </w:r>
    </w:p>
    <w:p w14:paraId="78DC776A" w14:textId="77777777" w:rsidR="00EA6542" w:rsidRPr="002A5903" w:rsidRDefault="00EA6542" w:rsidP="00EB5155">
      <w:pPr>
        <w:pStyle w:val="Heading1"/>
        <w:numPr>
          <w:ilvl w:val="0"/>
          <w:numId w:val="1"/>
        </w:numPr>
        <w:ind w:left="-540"/>
      </w:pPr>
      <w:r w:rsidRPr="002A5903">
        <w:t xml:space="preserve">Extent of Delegation </w:t>
      </w:r>
    </w:p>
    <w:p w14:paraId="3CDE19D0" w14:textId="77777777" w:rsidR="00B476E7" w:rsidRPr="00B476E7" w:rsidRDefault="00B476E7" w:rsidP="00B476E7">
      <w:pPr>
        <w:pStyle w:val="Heading2"/>
        <w:numPr>
          <w:ilvl w:val="1"/>
          <w:numId w:val="1"/>
        </w:numPr>
        <w:spacing w:before="120" w:after="120"/>
        <w:ind w:left="0" w:hanging="567"/>
        <w:rPr>
          <w:rFonts w:ascii="Gill Sans MT" w:hAnsi="Gill Sans MT" w:cs="Arial"/>
          <w:b w:val="0"/>
          <w:bCs w:val="0"/>
          <w:i w:val="0"/>
          <w:iCs w:val="0"/>
          <w:sz w:val="22"/>
          <w:szCs w:val="22"/>
          <w:lang w:val="en-GB"/>
        </w:rPr>
      </w:pPr>
      <w:r w:rsidRPr="00B476E7">
        <w:rPr>
          <w:rFonts w:ascii="Gill Sans MT" w:hAnsi="Gill Sans MT" w:cs="Arial"/>
          <w:b w:val="0"/>
          <w:bCs w:val="0"/>
          <w:i w:val="0"/>
          <w:iCs w:val="0"/>
          <w:sz w:val="22"/>
          <w:szCs w:val="22"/>
          <w:lang w:val="en-GB"/>
        </w:rPr>
        <w:t xml:space="preserve">The powers and duties set out in this scheme are delegated to the Town Clerk of Haslemere Town Council. The Town Clerk is the Council’s Responsible Financial Officer and the Proper Officer as defined in law and has day to day responsibility for management of the Council’s assets and staff.  </w:t>
      </w:r>
    </w:p>
    <w:p w14:paraId="2F912797" w14:textId="77777777" w:rsidR="00EA6542" w:rsidRPr="00CE448A" w:rsidRDefault="00EA6542" w:rsidP="00325327">
      <w:pPr>
        <w:pStyle w:val="Heading2"/>
        <w:numPr>
          <w:ilvl w:val="1"/>
          <w:numId w:val="1"/>
        </w:numPr>
        <w:spacing w:before="120" w:after="120"/>
        <w:ind w:left="0" w:hanging="567"/>
        <w:rPr>
          <w:rFonts w:ascii="Gill Sans MT" w:hAnsi="Gill Sans MT" w:cs="Arial"/>
          <w:b w:val="0"/>
          <w:bCs w:val="0"/>
          <w:i w:val="0"/>
          <w:iCs w:val="0"/>
          <w:sz w:val="22"/>
          <w:szCs w:val="22"/>
          <w:lang w:val="en-GB"/>
        </w:rPr>
      </w:pPr>
      <w:r w:rsidRPr="00CE448A">
        <w:rPr>
          <w:rFonts w:ascii="Gill Sans MT" w:hAnsi="Gill Sans MT" w:cs="Arial"/>
          <w:b w:val="0"/>
          <w:bCs w:val="0"/>
          <w:i w:val="0"/>
          <w:iCs w:val="0"/>
          <w:sz w:val="22"/>
          <w:szCs w:val="22"/>
          <w:lang w:val="en-GB"/>
        </w:rPr>
        <w:t xml:space="preserve">All delegated functions shall be deemed to be exercised on behalf of and in the name of </w:t>
      </w:r>
      <w:r w:rsidR="006A0AD4" w:rsidRPr="00CE448A">
        <w:rPr>
          <w:rFonts w:ascii="Gill Sans MT" w:hAnsi="Gill Sans MT" w:cs="Arial"/>
          <w:b w:val="0"/>
          <w:bCs w:val="0"/>
          <w:i w:val="0"/>
          <w:iCs w:val="0"/>
          <w:sz w:val="22"/>
          <w:szCs w:val="22"/>
          <w:lang w:val="en-GB"/>
        </w:rPr>
        <w:t>Haslemere Town</w:t>
      </w:r>
      <w:r w:rsidRPr="00CE448A">
        <w:rPr>
          <w:rFonts w:ascii="Gill Sans MT" w:hAnsi="Gill Sans MT" w:cs="Arial"/>
          <w:b w:val="0"/>
          <w:bCs w:val="0"/>
          <w:i w:val="0"/>
          <w:iCs w:val="0"/>
          <w:sz w:val="22"/>
          <w:szCs w:val="22"/>
          <w:lang w:val="en-GB"/>
        </w:rPr>
        <w:t xml:space="preserve"> Council.</w:t>
      </w:r>
    </w:p>
    <w:p w14:paraId="6EA89C53" w14:textId="77777777" w:rsidR="00EA6542" w:rsidRPr="00CE448A" w:rsidRDefault="00EA6542" w:rsidP="00325327">
      <w:pPr>
        <w:pStyle w:val="Heading2"/>
        <w:numPr>
          <w:ilvl w:val="1"/>
          <w:numId w:val="1"/>
        </w:numPr>
        <w:spacing w:before="120" w:after="120"/>
        <w:ind w:left="0" w:hanging="567"/>
        <w:rPr>
          <w:rFonts w:ascii="Gill Sans MT" w:hAnsi="Gill Sans MT" w:cs="Arial"/>
          <w:b w:val="0"/>
          <w:bCs w:val="0"/>
          <w:i w:val="0"/>
          <w:iCs w:val="0"/>
          <w:sz w:val="22"/>
          <w:szCs w:val="22"/>
          <w:lang w:val="en-GB"/>
        </w:rPr>
      </w:pPr>
      <w:r w:rsidRPr="00CE448A">
        <w:rPr>
          <w:rFonts w:ascii="Gill Sans MT" w:hAnsi="Gill Sans MT" w:cs="Arial"/>
          <w:b w:val="0"/>
          <w:bCs w:val="0"/>
          <w:i w:val="0"/>
          <w:iCs w:val="0"/>
          <w:sz w:val="22"/>
          <w:szCs w:val="22"/>
          <w:lang w:val="en-GB"/>
        </w:rPr>
        <w:t>The Town Clerk will exercise these powers in accordance with:</w:t>
      </w:r>
    </w:p>
    <w:p w14:paraId="55821F80" w14:textId="77777777" w:rsidR="00EA6542" w:rsidRPr="009A1B97" w:rsidRDefault="00EA6542" w:rsidP="009A1B97">
      <w:pPr>
        <w:pStyle w:val="ListParagraph"/>
        <w:numPr>
          <w:ilvl w:val="0"/>
          <w:numId w:val="8"/>
        </w:numPr>
        <w:rPr>
          <w:rFonts w:ascii="Gill Sans MT" w:hAnsi="Gill Sans MT" w:cs="Arial"/>
          <w:sz w:val="22"/>
          <w:szCs w:val="22"/>
        </w:rPr>
      </w:pPr>
      <w:r w:rsidRPr="009A1B97">
        <w:rPr>
          <w:rFonts w:ascii="Gill Sans MT" w:hAnsi="Gill Sans MT" w:cs="Arial"/>
          <w:sz w:val="22"/>
          <w:szCs w:val="22"/>
        </w:rPr>
        <w:t>approved budgets</w:t>
      </w:r>
    </w:p>
    <w:p w14:paraId="7BFF5B5F" w14:textId="77777777" w:rsidR="00EA6542" w:rsidRPr="009A1B97" w:rsidRDefault="00EA6542" w:rsidP="009A1B97">
      <w:pPr>
        <w:pStyle w:val="ListParagraph"/>
        <w:numPr>
          <w:ilvl w:val="0"/>
          <w:numId w:val="8"/>
        </w:numPr>
        <w:rPr>
          <w:rFonts w:ascii="Gill Sans MT" w:hAnsi="Gill Sans MT" w:cs="Arial"/>
          <w:sz w:val="22"/>
          <w:szCs w:val="22"/>
        </w:rPr>
      </w:pPr>
      <w:r w:rsidRPr="009A1B97">
        <w:rPr>
          <w:rFonts w:ascii="Gill Sans MT" w:hAnsi="Gill Sans MT" w:cs="Arial"/>
          <w:sz w:val="22"/>
          <w:szCs w:val="22"/>
        </w:rPr>
        <w:t>the Council’s Financial Regulations</w:t>
      </w:r>
    </w:p>
    <w:p w14:paraId="0E613E9B" w14:textId="77777777" w:rsidR="00EA6542" w:rsidRPr="009A1B97" w:rsidRDefault="00EA6542" w:rsidP="009A1B97">
      <w:pPr>
        <w:pStyle w:val="ListParagraph"/>
        <w:numPr>
          <w:ilvl w:val="0"/>
          <w:numId w:val="8"/>
        </w:numPr>
        <w:rPr>
          <w:rFonts w:ascii="Gill Sans MT" w:hAnsi="Gill Sans MT" w:cs="Arial"/>
          <w:sz w:val="22"/>
          <w:szCs w:val="22"/>
        </w:rPr>
      </w:pPr>
      <w:r w:rsidRPr="009A1B97">
        <w:rPr>
          <w:rFonts w:ascii="Gill Sans MT" w:hAnsi="Gill Sans MT" w:cs="Arial"/>
          <w:sz w:val="22"/>
          <w:szCs w:val="22"/>
        </w:rPr>
        <w:t xml:space="preserve">the Council’s Policy Framework and other adopted policies of the Council </w:t>
      </w:r>
    </w:p>
    <w:p w14:paraId="43AB73C9" w14:textId="77777777" w:rsidR="00EA6542" w:rsidRPr="009A1B97" w:rsidRDefault="00EA6542" w:rsidP="009A1B97">
      <w:pPr>
        <w:pStyle w:val="ListParagraph"/>
        <w:numPr>
          <w:ilvl w:val="0"/>
          <w:numId w:val="8"/>
        </w:numPr>
        <w:spacing w:after="120"/>
        <w:rPr>
          <w:rFonts w:ascii="Gill Sans MT" w:hAnsi="Gill Sans MT" w:cs="Arial"/>
          <w:sz w:val="22"/>
          <w:szCs w:val="22"/>
        </w:rPr>
      </w:pPr>
      <w:r w:rsidRPr="009A1B97">
        <w:rPr>
          <w:rFonts w:ascii="Gill Sans MT" w:hAnsi="Gill Sans MT" w:cs="Arial"/>
          <w:sz w:val="22"/>
          <w:szCs w:val="22"/>
        </w:rPr>
        <w:t xml:space="preserve">all statutory common law and contractual requirements  </w:t>
      </w:r>
    </w:p>
    <w:p w14:paraId="2385B7B2" w14:textId="77777777" w:rsidR="00EA6542" w:rsidRPr="00CE448A" w:rsidRDefault="00EA6542" w:rsidP="00325327">
      <w:pPr>
        <w:pStyle w:val="Heading2"/>
        <w:numPr>
          <w:ilvl w:val="1"/>
          <w:numId w:val="1"/>
        </w:numPr>
        <w:spacing w:before="120" w:after="120"/>
        <w:ind w:left="0" w:hanging="567"/>
        <w:rPr>
          <w:rFonts w:ascii="Gill Sans MT" w:hAnsi="Gill Sans MT" w:cs="Arial"/>
          <w:b w:val="0"/>
          <w:bCs w:val="0"/>
          <w:i w:val="0"/>
          <w:iCs w:val="0"/>
          <w:sz w:val="22"/>
          <w:szCs w:val="22"/>
          <w:lang w:val="en-GB"/>
        </w:rPr>
      </w:pPr>
      <w:r w:rsidRPr="00CE448A">
        <w:rPr>
          <w:rFonts w:ascii="Gill Sans MT" w:hAnsi="Gill Sans MT" w:cs="Arial"/>
          <w:b w:val="0"/>
          <w:bCs w:val="0"/>
          <w:i w:val="0"/>
          <w:iCs w:val="0"/>
          <w:sz w:val="22"/>
          <w:szCs w:val="22"/>
          <w:lang w:val="en-GB"/>
        </w:rPr>
        <w:t xml:space="preserve">The Town Clerk may do anything pursuant to the delegated power or duty, which it would be lawful for the Council to do including anything reasonably implied or incidental to that power or duty. </w:t>
      </w:r>
    </w:p>
    <w:p w14:paraId="5BE4DAB0" w14:textId="77777777" w:rsidR="00EA6542" w:rsidRPr="00CE448A" w:rsidRDefault="00EA6542" w:rsidP="00325327">
      <w:pPr>
        <w:pStyle w:val="Heading2"/>
        <w:numPr>
          <w:ilvl w:val="1"/>
          <w:numId w:val="1"/>
        </w:numPr>
        <w:spacing w:before="120" w:after="120"/>
        <w:ind w:left="0" w:hanging="567"/>
        <w:rPr>
          <w:rFonts w:ascii="Gill Sans MT" w:hAnsi="Gill Sans MT" w:cs="Arial"/>
          <w:b w:val="0"/>
          <w:bCs w:val="0"/>
          <w:i w:val="0"/>
          <w:iCs w:val="0"/>
          <w:sz w:val="22"/>
          <w:szCs w:val="22"/>
          <w:lang w:val="en-GB"/>
        </w:rPr>
      </w:pPr>
      <w:r w:rsidRPr="00CE448A">
        <w:rPr>
          <w:rFonts w:ascii="Gill Sans MT" w:hAnsi="Gill Sans MT" w:cs="Arial"/>
          <w:b w:val="0"/>
          <w:bCs w:val="0"/>
          <w:i w:val="0"/>
          <w:iCs w:val="0"/>
          <w:sz w:val="22"/>
          <w:szCs w:val="22"/>
          <w:lang w:val="en-GB"/>
        </w:rPr>
        <w:t>Provided that such authorisation is not prohibited by statute</w:t>
      </w:r>
      <w:r w:rsidR="006A0AD4" w:rsidRPr="00CE448A">
        <w:rPr>
          <w:rFonts w:ascii="Gill Sans MT" w:hAnsi="Gill Sans MT" w:cs="Arial"/>
          <w:b w:val="0"/>
          <w:bCs w:val="0"/>
          <w:i w:val="0"/>
          <w:iCs w:val="0"/>
          <w:sz w:val="22"/>
          <w:szCs w:val="22"/>
          <w:lang w:val="en-GB"/>
        </w:rPr>
        <w:t>,</w:t>
      </w:r>
      <w:r w:rsidRPr="00CE448A">
        <w:rPr>
          <w:rFonts w:ascii="Gill Sans MT" w:hAnsi="Gill Sans MT" w:cs="Arial"/>
          <w:b w:val="0"/>
          <w:bCs w:val="0"/>
          <w:i w:val="0"/>
          <w:iCs w:val="0"/>
          <w:sz w:val="22"/>
          <w:szCs w:val="22"/>
          <w:lang w:val="en-GB"/>
        </w:rPr>
        <w:t xml:space="preserve"> the Town Clerk to whom a power, duty or function is delegated may authorise another Officer to exercise that power, duty or function, subject to: </w:t>
      </w:r>
    </w:p>
    <w:p w14:paraId="75A68686" w14:textId="77777777" w:rsidR="00EA6542" w:rsidRPr="00325327" w:rsidRDefault="00EA6542" w:rsidP="009A1B97">
      <w:pPr>
        <w:pStyle w:val="ListParagraph"/>
        <w:numPr>
          <w:ilvl w:val="0"/>
          <w:numId w:val="8"/>
        </w:numPr>
        <w:rPr>
          <w:rFonts w:ascii="Gill Sans MT" w:hAnsi="Gill Sans MT" w:cs="Arial"/>
          <w:sz w:val="22"/>
          <w:szCs w:val="22"/>
        </w:rPr>
      </w:pPr>
      <w:r w:rsidRPr="00325327">
        <w:rPr>
          <w:rFonts w:ascii="Gill Sans MT" w:hAnsi="Gill Sans MT" w:cs="Arial"/>
          <w:sz w:val="22"/>
          <w:szCs w:val="22"/>
        </w:rPr>
        <w:t xml:space="preserve">such authorisations being in writing </w:t>
      </w:r>
    </w:p>
    <w:p w14:paraId="1083B4CC" w14:textId="77777777" w:rsidR="00EA6542" w:rsidRPr="00313139" w:rsidRDefault="00EA6542" w:rsidP="009A1B97">
      <w:pPr>
        <w:pStyle w:val="ListParagraph"/>
        <w:numPr>
          <w:ilvl w:val="0"/>
          <w:numId w:val="8"/>
        </w:numPr>
        <w:rPr>
          <w:rFonts w:ascii="Gill Sans MT" w:hAnsi="Gill Sans MT" w:cs="Arial"/>
          <w:sz w:val="22"/>
          <w:szCs w:val="22"/>
        </w:rPr>
      </w:pPr>
      <w:r w:rsidRPr="00313139">
        <w:rPr>
          <w:rFonts w:ascii="Gill Sans MT" w:hAnsi="Gill Sans MT" w:cs="Arial"/>
          <w:sz w:val="22"/>
          <w:szCs w:val="22"/>
        </w:rPr>
        <w:lastRenderedPageBreak/>
        <w:t xml:space="preserve">only be given to an Officer below the delegating officer in the organisational structure </w:t>
      </w:r>
    </w:p>
    <w:p w14:paraId="27BBC22A" w14:textId="77777777" w:rsidR="00EA6542" w:rsidRPr="00313139" w:rsidRDefault="00EA6542" w:rsidP="009A1B97">
      <w:pPr>
        <w:pStyle w:val="ListParagraph"/>
        <w:numPr>
          <w:ilvl w:val="0"/>
          <w:numId w:val="8"/>
        </w:numPr>
        <w:rPr>
          <w:rFonts w:ascii="Gill Sans MT" w:hAnsi="Gill Sans MT" w:cs="Arial"/>
          <w:sz w:val="22"/>
          <w:szCs w:val="22"/>
        </w:rPr>
      </w:pPr>
      <w:r w:rsidRPr="00313139">
        <w:rPr>
          <w:rFonts w:ascii="Gill Sans MT" w:hAnsi="Gill Sans MT" w:cs="Arial"/>
          <w:sz w:val="22"/>
          <w:szCs w:val="22"/>
        </w:rPr>
        <w:t>only being given where there is significant administrative convenience in doing so</w:t>
      </w:r>
    </w:p>
    <w:p w14:paraId="691486BE" w14:textId="77777777" w:rsidR="00EA6542" w:rsidRPr="00313139" w:rsidRDefault="00EA6542" w:rsidP="009A1B97">
      <w:pPr>
        <w:pStyle w:val="ListParagraph"/>
        <w:numPr>
          <w:ilvl w:val="0"/>
          <w:numId w:val="8"/>
        </w:numPr>
        <w:rPr>
          <w:rFonts w:ascii="Gill Sans MT" w:hAnsi="Gill Sans MT" w:cs="Arial"/>
          <w:sz w:val="22"/>
          <w:szCs w:val="22"/>
        </w:rPr>
      </w:pPr>
      <w:r w:rsidRPr="00313139">
        <w:rPr>
          <w:rFonts w:ascii="Gill Sans MT" w:hAnsi="Gill Sans MT" w:cs="Arial"/>
          <w:sz w:val="22"/>
          <w:szCs w:val="22"/>
        </w:rPr>
        <w:t>the Officer authorised by the Town Clerk acting in the name of the Town Clerk</w:t>
      </w:r>
    </w:p>
    <w:p w14:paraId="53821DC9" w14:textId="77777777" w:rsidR="00705744" w:rsidRDefault="006A0AD4" w:rsidP="00325327">
      <w:pPr>
        <w:pStyle w:val="Heading2"/>
        <w:numPr>
          <w:ilvl w:val="1"/>
          <w:numId w:val="1"/>
        </w:numPr>
        <w:spacing w:before="120" w:after="120"/>
        <w:ind w:left="0" w:hanging="567"/>
        <w:rPr>
          <w:rFonts w:ascii="Gill Sans MT" w:hAnsi="Gill Sans MT" w:cs="Arial"/>
          <w:b w:val="0"/>
          <w:bCs w:val="0"/>
          <w:i w:val="0"/>
          <w:iCs w:val="0"/>
          <w:sz w:val="22"/>
          <w:szCs w:val="22"/>
          <w:lang w:val="en-GB"/>
        </w:rPr>
      </w:pPr>
      <w:r w:rsidRPr="00CE448A">
        <w:rPr>
          <w:rFonts w:ascii="Gill Sans MT" w:hAnsi="Gill Sans MT" w:cs="Arial"/>
          <w:b w:val="0"/>
          <w:bCs w:val="0"/>
          <w:i w:val="0"/>
          <w:iCs w:val="0"/>
          <w:sz w:val="22"/>
          <w:szCs w:val="22"/>
          <w:lang w:val="en-GB"/>
        </w:rPr>
        <w:t xml:space="preserve">A delegation to another Council </w:t>
      </w:r>
      <w:r w:rsidR="00EA6542" w:rsidRPr="00CE448A">
        <w:rPr>
          <w:rFonts w:ascii="Gill Sans MT" w:hAnsi="Gill Sans MT" w:cs="Arial"/>
          <w:b w:val="0"/>
          <w:bCs w:val="0"/>
          <w:i w:val="0"/>
          <w:iCs w:val="0"/>
          <w:sz w:val="22"/>
          <w:szCs w:val="22"/>
          <w:lang w:val="en-GB"/>
        </w:rPr>
        <w:t>Officer shall not prevent the Town Clerk from exercising the same power or duty at the same time.</w:t>
      </w:r>
    </w:p>
    <w:p w14:paraId="41BD7E0A" w14:textId="77777777" w:rsidR="00EA6542" w:rsidRDefault="00EA6542" w:rsidP="009A1B97">
      <w:pPr>
        <w:pStyle w:val="Heading1"/>
        <w:numPr>
          <w:ilvl w:val="0"/>
          <w:numId w:val="1"/>
        </w:numPr>
        <w:ind w:left="-426" w:hanging="425"/>
      </w:pPr>
      <w:r w:rsidRPr="002A5903">
        <w:t xml:space="preserve">General Matters </w:t>
      </w:r>
    </w:p>
    <w:p w14:paraId="1D990D31" w14:textId="77777777" w:rsidR="00EA6542" w:rsidRPr="00313139" w:rsidRDefault="00EA6542" w:rsidP="00325327">
      <w:pPr>
        <w:pStyle w:val="ListParagraph"/>
        <w:numPr>
          <w:ilvl w:val="1"/>
          <w:numId w:val="1"/>
        </w:numPr>
        <w:spacing w:before="120" w:after="120"/>
        <w:ind w:left="0" w:hanging="567"/>
        <w:rPr>
          <w:rFonts w:ascii="Gill Sans MT" w:hAnsi="Gill Sans MT" w:cs="Arial"/>
          <w:sz w:val="22"/>
          <w:szCs w:val="22"/>
        </w:rPr>
      </w:pPr>
      <w:r w:rsidRPr="00313139">
        <w:rPr>
          <w:rFonts w:ascii="Gill Sans MT" w:hAnsi="Gill Sans MT" w:cs="Arial"/>
          <w:sz w:val="22"/>
          <w:szCs w:val="22"/>
        </w:rPr>
        <w:t xml:space="preserve">The Town Clerk is authorised to: </w:t>
      </w:r>
    </w:p>
    <w:p w14:paraId="139BD630" w14:textId="77777777" w:rsidR="00EA6542" w:rsidRPr="00313139" w:rsidRDefault="00EA6542" w:rsidP="00325327">
      <w:pPr>
        <w:pStyle w:val="ListParagraph"/>
        <w:numPr>
          <w:ilvl w:val="2"/>
          <w:numId w:val="1"/>
        </w:numPr>
        <w:spacing w:before="120" w:after="120"/>
        <w:ind w:left="567" w:hanging="709"/>
        <w:contextualSpacing w:val="0"/>
        <w:rPr>
          <w:rFonts w:ascii="Gill Sans MT" w:hAnsi="Gill Sans MT" w:cs="Arial"/>
          <w:sz w:val="22"/>
          <w:szCs w:val="22"/>
        </w:rPr>
      </w:pPr>
      <w:r w:rsidRPr="00313139">
        <w:rPr>
          <w:rFonts w:ascii="Gill Sans MT" w:hAnsi="Gill Sans MT" w:cs="Arial"/>
          <w:sz w:val="22"/>
          <w:szCs w:val="22"/>
        </w:rPr>
        <w:t>Sign, or where appropriate, have sealed on behalf of the Town Council, any Orders, Deeds or Documents necessary to give effect to any of the matters contained in reports or in any resolution passed by the Town Council.</w:t>
      </w:r>
    </w:p>
    <w:p w14:paraId="5C74AA8E" w14:textId="77777777" w:rsidR="00EA6542" w:rsidRPr="00920EC5" w:rsidRDefault="00EA6542" w:rsidP="00325327">
      <w:pPr>
        <w:pStyle w:val="ListParagraph"/>
        <w:numPr>
          <w:ilvl w:val="2"/>
          <w:numId w:val="1"/>
        </w:numPr>
        <w:spacing w:before="120" w:after="120"/>
        <w:ind w:left="567" w:hanging="709"/>
        <w:contextualSpacing w:val="0"/>
        <w:rPr>
          <w:rFonts w:ascii="Gill Sans MT" w:hAnsi="Gill Sans MT" w:cs="Arial"/>
          <w:sz w:val="22"/>
          <w:szCs w:val="22"/>
        </w:rPr>
      </w:pPr>
      <w:r w:rsidRPr="00920EC5">
        <w:rPr>
          <w:rFonts w:ascii="Gill Sans MT" w:hAnsi="Gill Sans MT" w:cs="Arial"/>
          <w:sz w:val="22"/>
          <w:szCs w:val="22"/>
        </w:rPr>
        <w:t>Take any proceedings or other steps as may be necessary to enforce and recover any debt owing or other obligation due to the Council.</w:t>
      </w:r>
    </w:p>
    <w:p w14:paraId="02BFEF7E" w14:textId="77777777" w:rsidR="00EA6542" w:rsidRPr="00920EC5" w:rsidRDefault="00EA6542" w:rsidP="00325327">
      <w:pPr>
        <w:pStyle w:val="ListParagraph"/>
        <w:numPr>
          <w:ilvl w:val="2"/>
          <w:numId w:val="1"/>
        </w:numPr>
        <w:spacing w:before="120" w:after="120"/>
        <w:ind w:left="567" w:hanging="709"/>
        <w:contextualSpacing w:val="0"/>
        <w:rPr>
          <w:rFonts w:ascii="Gill Sans MT" w:hAnsi="Gill Sans MT" w:cs="Arial"/>
          <w:sz w:val="22"/>
          <w:szCs w:val="22"/>
        </w:rPr>
      </w:pPr>
      <w:r w:rsidRPr="00920EC5">
        <w:rPr>
          <w:rFonts w:ascii="Gill Sans MT" w:hAnsi="Gill Sans MT" w:cs="Arial"/>
          <w:sz w:val="22"/>
          <w:szCs w:val="22"/>
        </w:rPr>
        <w:t>Institute and appear in any legal proceedings authorised by the Council.</w:t>
      </w:r>
    </w:p>
    <w:p w14:paraId="18536973" w14:textId="77777777" w:rsidR="00EA6542" w:rsidRPr="00920EC5" w:rsidRDefault="00EA6542" w:rsidP="00325327">
      <w:pPr>
        <w:pStyle w:val="ListParagraph"/>
        <w:numPr>
          <w:ilvl w:val="2"/>
          <w:numId w:val="1"/>
        </w:numPr>
        <w:spacing w:before="120" w:after="120"/>
        <w:ind w:left="567" w:hanging="709"/>
        <w:contextualSpacing w:val="0"/>
        <w:rPr>
          <w:rFonts w:ascii="Gill Sans MT" w:hAnsi="Gill Sans MT" w:cs="Arial"/>
          <w:sz w:val="22"/>
          <w:szCs w:val="22"/>
        </w:rPr>
      </w:pPr>
      <w:r w:rsidRPr="00920EC5">
        <w:rPr>
          <w:rFonts w:ascii="Gill Sans MT" w:hAnsi="Gill Sans MT" w:cs="Arial"/>
          <w:sz w:val="22"/>
          <w:szCs w:val="22"/>
        </w:rPr>
        <w:t xml:space="preserve">To appear or make representation to any tribunal or public inquiry into any matter in which the Council has an interest (in its own right or on behalf of the citizens of </w:t>
      </w:r>
      <w:r w:rsidR="00FA35E7">
        <w:rPr>
          <w:rFonts w:ascii="Gill Sans MT" w:hAnsi="Gill Sans MT" w:cs="Arial"/>
          <w:sz w:val="22"/>
          <w:szCs w:val="22"/>
        </w:rPr>
        <w:t>Haslemere</w:t>
      </w:r>
      <w:r w:rsidRPr="00920EC5">
        <w:rPr>
          <w:rFonts w:ascii="Gill Sans MT" w:hAnsi="Gill Sans MT" w:cs="Arial"/>
          <w:sz w:val="22"/>
          <w:szCs w:val="22"/>
        </w:rPr>
        <w:t xml:space="preserve">). </w:t>
      </w:r>
    </w:p>
    <w:p w14:paraId="53012EDB" w14:textId="77777777" w:rsidR="00EA6542" w:rsidRPr="00920EC5" w:rsidRDefault="00EA6542" w:rsidP="00325327">
      <w:pPr>
        <w:pStyle w:val="ListParagraph"/>
        <w:numPr>
          <w:ilvl w:val="2"/>
          <w:numId w:val="1"/>
        </w:numPr>
        <w:spacing w:before="120" w:after="120"/>
        <w:ind w:left="567" w:hanging="709"/>
        <w:contextualSpacing w:val="0"/>
        <w:rPr>
          <w:rFonts w:ascii="Gill Sans MT" w:hAnsi="Gill Sans MT" w:cs="Arial"/>
          <w:sz w:val="22"/>
          <w:szCs w:val="22"/>
        </w:rPr>
      </w:pPr>
      <w:r w:rsidRPr="00920EC5">
        <w:rPr>
          <w:rFonts w:ascii="Gill Sans MT" w:hAnsi="Gill Sans MT" w:cs="Arial"/>
          <w:sz w:val="22"/>
          <w:szCs w:val="22"/>
        </w:rPr>
        <w:t>Alter the date or time</w:t>
      </w:r>
      <w:r w:rsidR="00FA35E7">
        <w:rPr>
          <w:rFonts w:ascii="Gill Sans MT" w:hAnsi="Gill Sans MT" w:cs="Arial"/>
          <w:sz w:val="22"/>
          <w:szCs w:val="22"/>
        </w:rPr>
        <w:t xml:space="preserve"> of a Council Committee or Working Party </w:t>
      </w:r>
      <w:r w:rsidRPr="00920EC5">
        <w:rPr>
          <w:rFonts w:ascii="Gill Sans MT" w:hAnsi="Gill Sans MT" w:cs="Arial"/>
          <w:sz w:val="22"/>
          <w:szCs w:val="22"/>
        </w:rPr>
        <w:t>but, before doing so, shall consult the Mayor or chairman of the</w:t>
      </w:r>
      <w:r>
        <w:rPr>
          <w:rFonts w:ascii="Gill Sans MT" w:hAnsi="Gill Sans MT" w:cs="Arial"/>
          <w:sz w:val="22"/>
          <w:szCs w:val="22"/>
        </w:rPr>
        <w:t xml:space="preserve"> C</w:t>
      </w:r>
      <w:r w:rsidRPr="00920EC5">
        <w:rPr>
          <w:rFonts w:ascii="Gill Sans MT" w:hAnsi="Gill Sans MT" w:cs="Arial"/>
          <w:sz w:val="22"/>
          <w:szCs w:val="22"/>
        </w:rPr>
        <w:t xml:space="preserve">ommittee or </w:t>
      </w:r>
      <w:r w:rsidR="00FA35E7">
        <w:rPr>
          <w:rFonts w:ascii="Gill Sans MT" w:hAnsi="Gill Sans MT" w:cs="Arial"/>
          <w:sz w:val="22"/>
          <w:szCs w:val="22"/>
        </w:rPr>
        <w:t>Working Party</w:t>
      </w:r>
      <w:r w:rsidRPr="00920EC5">
        <w:rPr>
          <w:rFonts w:ascii="Gill Sans MT" w:hAnsi="Gill Sans MT" w:cs="Arial"/>
          <w:sz w:val="22"/>
          <w:szCs w:val="22"/>
        </w:rPr>
        <w:t xml:space="preserve"> about the need for the change and about convenient alternative dates and times.</w:t>
      </w:r>
    </w:p>
    <w:p w14:paraId="6F6F5C60" w14:textId="77777777" w:rsidR="00EA6542" w:rsidRPr="00920EC5" w:rsidRDefault="00EA6542" w:rsidP="00325327">
      <w:pPr>
        <w:pStyle w:val="ListParagraph"/>
        <w:numPr>
          <w:ilvl w:val="2"/>
          <w:numId w:val="1"/>
        </w:numPr>
        <w:spacing w:before="120" w:after="120"/>
        <w:ind w:left="567" w:hanging="709"/>
        <w:contextualSpacing w:val="0"/>
        <w:rPr>
          <w:rFonts w:ascii="Gill Sans MT" w:hAnsi="Gill Sans MT" w:cs="Arial"/>
          <w:sz w:val="22"/>
          <w:szCs w:val="22"/>
        </w:rPr>
      </w:pPr>
      <w:r w:rsidRPr="00920EC5">
        <w:rPr>
          <w:rFonts w:ascii="Gill Sans MT" w:hAnsi="Gill Sans MT" w:cs="Arial"/>
          <w:sz w:val="22"/>
          <w:szCs w:val="22"/>
        </w:rPr>
        <w:t xml:space="preserve">Decide arrangements for the closure of the Council offices in the Christmas/New Year period, subject to </w:t>
      </w:r>
      <w:r w:rsidR="00FA35E7">
        <w:rPr>
          <w:rFonts w:ascii="Gill Sans MT" w:hAnsi="Gill Sans MT" w:cs="Arial"/>
          <w:sz w:val="22"/>
          <w:szCs w:val="22"/>
        </w:rPr>
        <w:t>staff contracts</w:t>
      </w:r>
      <w:r w:rsidRPr="00920EC5">
        <w:rPr>
          <w:rFonts w:ascii="Gill Sans MT" w:hAnsi="Gill Sans MT" w:cs="Arial"/>
          <w:sz w:val="22"/>
          <w:szCs w:val="22"/>
        </w:rPr>
        <w:t xml:space="preserve">. </w:t>
      </w:r>
    </w:p>
    <w:p w14:paraId="1E37C065" w14:textId="77777777" w:rsidR="00EA6542" w:rsidRPr="00920EC5" w:rsidRDefault="00EA6542" w:rsidP="00325327">
      <w:pPr>
        <w:pStyle w:val="ListParagraph"/>
        <w:numPr>
          <w:ilvl w:val="2"/>
          <w:numId w:val="1"/>
        </w:numPr>
        <w:spacing w:before="120" w:after="120"/>
        <w:ind w:left="567" w:hanging="709"/>
        <w:contextualSpacing w:val="0"/>
        <w:rPr>
          <w:rFonts w:ascii="Gill Sans MT" w:hAnsi="Gill Sans MT" w:cs="Arial"/>
          <w:sz w:val="22"/>
          <w:szCs w:val="22"/>
        </w:rPr>
      </w:pPr>
      <w:r w:rsidRPr="00920EC5">
        <w:rPr>
          <w:rFonts w:ascii="Gill Sans MT" w:hAnsi="Gill Sans MT" w:cs="Arial"/>
          <w:sz w:val="22"/>
          <w:szCs w:val="22"/>
        </w:rPr>
        <w:t>Deal with day to day matters relating to the use of office accommodation space.</w:t>
      </w:r>
    </w:p>
    <w:p w14:paraId="5BDC9D5C" w14:textId="77777777" w:rsidR="00EA6542" w:rsidRPr="009F5EAA" w:rsidRDefault="00EA6542" w:rsidP="00325327">
      <w:pPr>
        <w:pStyle w:val="ListParagraph"/>
        <w:numPr>
          <w:ilvl w:val="2"/>
          <w:numId w:val="1"/>
        </w:numPr>
        <w:spacing w:before="120" w:after="120"/>
        <w:ind w:left="567" w:hanging="709"/>
        <w:contextualSpacing w:val="0"/>
        <w:rPr>
          <w:rFonts w:ascii="Gill Sans MT" w:hAnsi="Gill Sans MT" w:cs="Arial"/>
          <w:sz w:val="22"/>
          <w:szCs w:val="22"/>
        </w:rPr>
      </w:pPr>
      <w:r w:rsidRPr="00920EC5">
        <w:rPr>
          <w:rFonts w:ascii="Gill Sans MT" w:hAnsi="Gill Sans MT" w:cs="Arial"/>
          <w:sz w:val="22"/>
          <w:szCs w:val="22"/>
        </w:rPr>
        <w:t xml:space="preserve">Manage all the Council’s current services including </w:t>
      </w:r>
      <w:r w:rsidR="00FA35E7">
        <w:rPr>
          <w:rFonts w:ascii="Gill Sans MT" w:hAnsi="Gill Sans MT" w:cs="Arial"/>
          <w:sz w:val="22"/>
          <w:szCs w:val="22"/>
        </w:rPr>
        <w:t xml:space="preserve">but not limited to </w:t>
      </w:r>
      <w:r w:rsidRPr="00920EC5">
        <w:rPr>
          <w:rFonts w:ascii="Gill Sans MT" w:hAnsi="Gill Sans MT" w:cs="Arial"/>
          <w:sz w:val="22"/>
          <w:szCs w:val="22"/>
        </w:rPr>
        <w:t xml:space="preserve">the following: </w:t>
      </w:r>
    </w:p>
    <w:p w14:paraId="398DB4E1" w14:textId="77777777" w:rsidR="00EA6542" w:rsidRDefault="00EA6542" w:rsidP="009A1B97">
      <w:pPr>
        <w:pStyle w:val="ListParagraph"/>
        <w:numPr>
          <w:ilvl w:val="0"/>
          <w:numId w:val="8"/>
        </w:numPr>
        <w:rPr>
          <w:rFonts w:ascii="Gill Sans MT" w:hAnsi="Gill Sans MT" w:cs="Arial"/>
          <w:sz w:val="22"/>
          <w:szCs w:val="22"/>
        </w:rPr>
      </w:pPr>
      <w:r w:rsidRPr="00313139">
        <w:rPr>
          <w:rFonts w:ascii="Gill Sans MT" w:hAnsi="Gill Sans MT" w:cs="Arial"/>
          <w:sz w:val="22"/>
          <w:szCs w:val="22"/>
        </w:rPr>
        <w:t>Tourism and events</w:t>
      </w:r>
      <w:r w:rsidR="00FA35E7">
        <w:rPr>
          <w:rFonts w:ascii="Gill Sans MT" w:hAnsi="Gill Sans MT" w:cs="Arial"/>
          <w:sz w:val="22"/>
          <w:szCs w:val="22"/>
        </w:rPr>
        <w:t xml:space="preserve"> including Remembrance Sunday and Christmas Carols.</w:t>
      </w:r>
    </w:p>
    <w:p w14:paraId="0C60E925" w14:textId="77777777" w:rsidR="00FA35E7" w:rsidRDefault="00FA35E7" w:rsidP="009A1B97">
      <w:pPr>
        <w:pStyle w:val="ListParagraph"/>
        <w:numPr>
          <w:ilvl w:val="0"/>
          <w:numId w:val="8"/>
        </w:numPr>
        <w:rPr>
          <w:rFonts w:ascii="Gill Sans MT" w:hAnsi="Gill Sans MT" w:cs="Arial"/>
          <w:sz w:val="22"/>
          <w:szCs w:val="22"/>
        </w:rPr>
      </w:pPr>
      <w:r>
        <w:rPr>
          <w:rFonts w:ascii="Gill Sans MT" w:hAnsi="Gill Sans MT" w:cs="Arial"/>
          <w:sz w:val="22"/>
          <w:szCs w:val="22"/>
        </w:rPr>
        <w:t>Grounds maintenance</w:t>
      </w:r>
    </w:p>
    <w:p w14:paraId="7CDCD5E7" w14:textId="77777777" w:rsidR="00FA35E7" w:rsidRDefault="00FA35E7" w:rsidP="009A1B97">
      <w:pPr>
        <w:pStyle w:val="ListParagraph"/>
        <w:numPr>
          <w:ilvl w:val="0"/>
          <w:numId w:val="8"/>
        </w:numPr>
        <w:rPr>
          <w:rFonts w:ascii="Gill Sans MT" w:hAnsi="Gill Sans MT" w:cs="Arial"/>
          <w:sz w:val="22"/>
          <w:szCs w:val="22"/>
        </w:rPr>
      </w:pPr>
      <w:r>
        <w:rPr>
          <w:rFonts w:ascii="Gill Sans MT" w:hAnsi="Gill Sans MT" w:cs="Arial"/>
          <w:sz w:val="22"/>
          <w:szCs w:val="22"/>
        </w:rPr>
        <w:t>Public Toilets</w:t>
      </w:r>
    </w:p>
    <w:p w14:paraId="3F06F83A" w14:textId="77777777" w:rsidR="00FA35E7" w:rsidRDefault="00FA35E7" w:rsidP="009A1B97">
      <w:pPr>
        <w:pStyle w:val="ListParagraph"/>
        <w:numPr>
          <w:ilvl w:val="0"/>
          <w:numId w:val="8"/>
        </w:numPr>
        <w:rPr>
          <w:rFonts w:ascii="Gill Sans MT" w:hAnsi="Gill Sans MT" w:cs="Arial"/>
          <w:sz w:val="22"/>
          <w:szCs w:val="22"/>
        </w:rPr>
      </w:pPr>
      <w:r>
        <w:rPr>
          <w:rFonts w:ascii="Gill Sans MT" w:hAnsi="Gill Sans MT" w:cs="Arial"/>
          <w:sz w:val="22"/>
          <w:szCs w:val="22"/>
        </w:rPr>
        <w:t>Christmas Lights</w:t>
      </w:r>
    </w:p>
    <w:p w14:paraId="096DA5E9" w14:textId="77777777" w:rsidR="00FA35E7" w:rsidRDefault="00FA35E7" w:rsidP="009A1B97">
      <w:pPr>
        <w:pStyle w:val="ListParagraph"/>
        <w:numPr>
          <w:ilvl w:val="0"/>
          <w:numId w:val="8"/>
        </w:numPr>
        <w:rPr>
          <w:rFonts w:ascii="Gill Sans MT" w:hAnsi="Gill Sans MT" w:cs="Arial"/>
          <w:sz w:val="22"/>
          <w:szCs w:val="22"/>
        </w:rPr>
      </w:pPr>
      <w:r>
        <w:rPr>
          <w:rFonts w:ascii="Gill Sans MT" w:hAnsi="Gill Sans MT" w:cs="Arial"/>
          <w:sz w:val="22"/>
          <w:szCs w:val="22"/>
        </w:rPr>
        <w:t>Playgrounds</w:t>
      </w:r>
    </w:p>
    <w:p w14:paraId="4E829125" w14:textId="77777777" w:rsidR="00FA35E7" w:rsidRPr="00313139" w:rsidRDefault="00FA35E7" w:rsidP="009A1B97">
      <w:pPr>
        <w:pStyle w:val="ListParagraph"/>
        <w:numPr>
          <w:ilvl w:val="0"/>
          <w:numId w:val="8"/>
        </w:numPr>
        <w:rPr>
          <w:rFonts w:ascii="Gill Sans MT" w:hAnsi="Gill Sans MT" w:cs="Arial"/>
          <w:sz w:val="22"/>
          <w:szCs w:val="22"/>
        </w:rPr>
      </w:pPr>
      <w:r>
        <w:rPr>
          <w:rFonts w:ascii="Gill Sans MT" w:hAnsi="Gill Sans MT" w:cs="Arial"/>
          <w:sz w:val="22"/>
          <w:szCs w:val="22"/>
        </w:rPr>
        <w:t>Street Furniture</w:t>
      </w:r>
    </w:p>
    <w:p w14:paraId="02070672" w14:textId="77777777" w:rsidR="00EA6542" w:rsidRPr="00313139" w:rsidRDefault="00EA6542" w:rsidP="009A1B97">
      <w:pPr>
        <w:pStyle w:val="ListParagraph"/>
        <w:numPr>
          <w:ilvl w:val="0"/>
          <w:numId w:val="8"/>
        </w:numPr>
        <w:rPr>
          <w:rFonts w:ascii="Gill Sans MT" w:hAnsi="Gill Sans MT" w:cs="Arial"/>
          <w:sz w:val="22"/>
          <w:szCs w:val="22"/>
        </w:rPr>
      </w:pPr>
      <w:r w:rsidRPr="00313139">
        <w:rPr>
          <w:rFonts w:ascii="Gill Sans MT" w:hAnsi="Gill Sans MT" w:cs="Arial"/>
          <w:sz w:val="22"/>
          <w:szCs w:val="22"/>
        </w:rPr>
        <w:t>Services agreed under contract for other authorities and bodies</w:t>
      </w:r>
    </w:p>
    <w:p w14:paraId="628EFA43" w14:textId="46FEF73F" w:rsidR="00EA6542" w:rsidRPr="00313139" w:rsidRDefault="00EA6542" w:rsidP="009A1B97">
      <w:pPr>
        <w:pStyle w:val="ListParagraph"/>
        <w:numPr>
          <w:ilvl w:val="0"/>
          <w:numId w:val="8"/>
        </w:numPr>
        <w:rPr>
          <w:rFonts w:ascii="Gill Sans MT" w:hAnsi="Gill Sans MT" w:cs="Arial"/>
          <w:sz w:val="22"/>
          <w:szCs w:val="22"/>
        </w:rPr>
      </w:pPr>
      <w:r w:rsidRPr="00313139">
        <w:rPr>
          <w:rFonts w:ascii="Gill Sans MT" w:hAnsi="Gill Sans MT" w:cs="Arial"/>
          <w:sz w:val="22"/>
          <w:szCs w:val="22"/>
        </w:rPr>
        <w:t>Website</w:t>
      </w:r>
      <w:r w:rsidR="00EC76C7">
        <w:rPr>
          <w:rFonts w:ascii="Gill Sans MT" w:hAnsi="Gill Sans MT" w:cs="Arial"/>
          <w:sz w:val="22"/>
          <w:szCs w:val="22"/>
        </w:rPr>
        <w:t xml:space="preserve"> and IT</w:t>
      </w:r>
    </w:p>
    <w:p w14:paraId="2223B4AF" w14:textId="77777777" w:rsidR="00EA6542" w:rsidRPr="00920EC5" w:rsidRDefault="00EA6542" w:rsidP="00325327">
      <w:pPr>
        <w:pStyle w:val="ListParagraph"/>
        <w:numPr>
          <w:ilvl w:val="2"/>
          <w:numId w:val="1"/>
        </w:numPr>
        <w:spacing w:before="120" w:after="120"/>
        <w:ind w:left="567" w:hanging="709"/>
        <w:contextualSpacing w:val="0"/>
        <w:rPr>
          <w:rFonts w:ascii="Gill Sans MT" w:hAnsi="Gill Sans MT" w:cs="Arial"/>
          <w:sz w:val="22"/>
          <w:szCs w:val="22"/>
        </w:rPr>
      </w:pPr>
      <w:r w:rsidRPr="00920EC5">
        <w:rPr>
          <w:rFonts w:ascii="Gill Sans MT" w:hAnsi="Gill Sans MT" w:cs="Arial"/>
          <w:sz w:val="22"/>
          <w:szCs w:val="22"/>
        </w:rPr>
        <w:t xml:space="preserve">To act as the Council’s designated </w:t>
      </w:r>
      <w:r>
        <w:rPr>
          <w:rFonts w:ascii="Gill Sans MT" w:hAnsi="Gill Sans MT" w:cs="Arial"/>
          <w:sz w:val="22"/>
          <w:szCs w:val="22"/>
        </w:rPr>
        <w:t>O</w:t>
      </w:r>
      <w:r w:rsidRPr="00920EC5">
        <w:rPr>
          <w:rFonts w:ascii="Gill Sans MT" w:hAnsi="Gill Sans MT" w:cs="Arial"/>
          <w:sz w:val="22"/>
          <w:szCs w:val="22"/>
        </w:rPr>
        <w:t xml:space="preserve">fficer for the purposes of the Freedom of Information Act 2000. </w:t>
      </w:r>
    </w:p>
    <w:p w14:paraId="4ED76DF9" w14:textId="77777777" w:rsidR="00EA6542" w:rsidRPr="00920EC5" w:rsidRDefault="00EA6542" w:rsidP="00325327">
      <w:pPr>
        <w:pStyle w:val="ListParagraph"/>
        <w:numPr>
          <w:ilvl w:val="2"/>
          <w:numId w:val="1"/>
        </w:numPr>
        <w:spacing w:before="120" w:after="120"/>
        <w:ind w:left="567" w:hanging="709"/>
        <w:contextualSpacing w:val="0"/>
        <w:rPr>
          <w:rFonts w:ascii="Gill Sans MT" w:hAnsi="Gill Sans MT" w:cs="Arial"/>
          <w:sz w:val="22"/>
          <w:szCs w:val="22"/>
        </w:rPr>
      </w:pPr>
      <w:r w:rsidRPr="00920EC5">
        <w:rPr>
          <w:rFonts w:ascii="Gill Sans MT" w:hAnsi="Gill Sans MT" w:cs="Arial"/>
          <w:sz w:val="22"/>
          <w:szCs w:val="22"/>
        </w:rPr>
        <w:t xml:space="preserve">To apply for planning consent for the carrying out of development by the Council. </w:t>
      </w:r>
    </w:p>
    <w:p w14:paraId="39A2BF7A" w14:textId="77777777" w:rsidR="00EA6542" w:rsidRPr="00920EC5" w:rsidRDefault="00EA6542" w:rsidP="00325327">
      <w:pPr>
        <w:pStyle w:val="ListParagraph"/>
        <w:numPr>
          <w:ilvl w:val="2"/>
          <w:numId w:val="1"/>
        </w:numPr>
        <w:spacing w:before="120" w:after="120"/>
        <w:ind w:left="567" w:hanging="709"/>
        <w:contextualSpacing w:val="0"/>
        <w:rPr>
          <w:rFonts w:ascii="Gill Sans MT" w:hAnsi="Gill Sans MT" w:cs="Arial"/>
          <w:sz w:val="22"/>
          <w:szCs w:val="22"/>
        </w:rPr>
      </w:pPr>
      <w:r w:rsidRPr="00920EC5">
        <w:rPr>
          <w:rFonts w:ascii="Gill Sans MT" w:hAnsi="Gill Sans MT" w:cs="Arial"/>
          <w:sz w:val="22"/>
          <w:szCs w:val="22"/>
        </w:rPr>
        <w:t xml:space="preserve">To respond to consultations on planning applications and licensing applications subject to the comments by the Planning </w:t>
      </w:r>
      <w:r w:rsidR="00DB2911">
        <w:rPr>
          <w:rFonts w:ascii="Gill Sans MT" w:hAnsi="Gill Sans MT" w:cs="Arial"/>
          <w:sz w:val="22"/>
          <w:szCs w:val="22"/>
        </w:rPr>
        <w:t>and Highways Committee</w:t>
      </w:r>
      <w:r w:rsidRPr="00920EC5">
        <w:rPr>
          <w:rFonts w:ascii="Gill Sans MT" w:hAnsi="Gill Sans MT" w:cs="Arial"/>
          <w:sz w:val="22"/>
          <w:szCs w:val="22"/>
        </w:rPr>
        <w:t>.</w:t>
      </w:r>
    </w:p>
    <w:p w14:paraId="339872E1" w14:textId="77777777" w:rsidR="00EA6542" w:rsidRPr="00920EC5" w:rsidRDefault="00EA6542" w:rsidP="00325327">
      <w:pPr>
        <w:pStyle w:val="ListParagraph"/>
        <w:numPr>
          <w:ilvl w:val="2"/>
          <w:numId w:val="1"/>
        </w:numPr>
        <w:spacing w:before="120" w:after="120"/>
        <w:ind w:left="567" w:hanging="709"/>
        <w:contextualSpacing w:val="0"/>
        <w:rPr>
          <w:rFonts w:ascii="Gill Sans MT" w:hAnsi="Gill Sans MT" w:cs="Arial"/>
          <w:sz w:val="22"/>
          <w:szCs w:val="22"/>
        </w:rPr>
      </w:pPr>
      <w:r w:rsidRPr="00920EC5">
        <w:rPr>
          <w:rFonts w:ascii="Gill Sans MT" w:hAnsi="Gill Sans MT" w:cs="Arial"/>
          <w:sz w:val="22"/>
          <w:szCs w:val="22"/>
        </w:rPr>
        <w:t xml:space="preserve">Under the Regulation of Investigatory Powers Act 2000 to authorise directed surveillance or the use of a human intelligence source. </w:t>
      </w:r>
    </w:p>
    <w:p w14:paraId="7A7BE71E" w14:textId="77777777" w:rsidR="00EA6542" w:rsidRPr="00920EC5" w:rsidRDefault="00EA6542" w:rsidP="00325327">
      <w:pPr>
        <w:pStyle w:val="ListParagraph"/>
        <w:numPr>
          <w:ilvl w:val="2"/>
          <w:numId w:val="1"/>
        </w:numPr>
        <w:spacing w:before="120" w:after="120"/>
        <w:ind w:left="567" w:hanging="709"/>
        <w:contextualSpacing w:val="0"/>
        <w:rPr>
          <w:rFonts w:ascii="Gill Sans MT" w:hAnsi="Gill Sans MT" w:cs="Arial"/>
          <w:sz w:val="22"/>
          <w:szCs w:val="22"/>
        </w:rPr>
      </w:pPr>
      <w:r w:rsidRPr="00920EC5">
        <w:rPr>
          <w:rFonts w:ascii="Gill Sans MT" w:hAnsi="Gill Sans MT" w:cs="Arial"/>
          <w:sz w:val="22"/>
          <w:szCs w:val="22"/>
        </w:rPr>
        <w:t>To respond to complaints made under the Council’s complaints procedure</w:t>
      </w:r>
      <w:r w:rsidR="00FA35E7">
        <w:rPr>
          <w:rFonts w:ascii="Gill Sans MT" w:hAnsi="Gill Sans MT" w:cs="Arial"/>
          <w:sz w:val="22"/>
          <w:szCs w:val="22"/>
        </w:rPr>
        <w:t>.</w:t>
      </w:r>
    </w:p>
    <w:p w14:paraId="7E5E71BD" w14:textId="77777777" w:rsidR="00EA6542" w:rsidRDefault="00EA6542" w:rsidP="00325327">
      <w:pPr>
        <w:pStyle w:val="ListParagraph"/>
        <w:numPr>
          <w:ilvl w:val="2"/>
          <w:numId w:val="1"/>
        </w:numPr>
        <w:spacing w:before="120" w:after="120"/>
        <w:ind w:left="567" w:hanging="709"/>
        <w:contextualSpacing w:val="0"/>
        <w:rPr>
          <w:rFonts w:ascii="Gill Sans MT" w:hAnsi="Gill Sans MT" w:cs="Arial"/>
          <w:sz w:val="22"/>
          <w:szCs w:val="22"/>
        </w:rPr>
      </w:pPr>
      <w:r w:rsidRPr="00920EC5">
        <w:rPr>
          <w:rFonts w:ascii="Gill Sans MT" w:hAnsi="Gill Sans MT" w:cs="Arial"/>
          <w:sz w:val="22"/>
          <w:szCs w:val="22"/>
        </w:rPr>
        <w:t xml:space="preserve">To manage, monitor and review </w:t>
      </w:r>
      <w:r w:rsidR="00A6776D">
        <w:rPr>
          <w:rFonts w:ascii="Gill Sans MT" w:hAnsi="Gill Sans MT" w:cs="Arial"/>
          <w:sz w:val="22"/>
          <w:szCs w:val="22"/>
        </w:rPr>
        <w:t>statutory obligations of the Council as arise from time to time.</w:t>
      </w:r>
    </w:p>
    <w:p w14:paraId="083E6C01" w14:textId="77777777" w:rsidR="00EA6542" w:rsidRPr="002A5903" w:rsidRDefault="00EA6542" w:rsidP="009A1B97">
      <w:pPr>
        <w:pStyle w:val="Heading1"/>
        <w:numPr>
          <w:ilvl w:val="0"/>
          <w:numId w:val="1"/>
        </w:numPr>
        <w:ind w:left="-426" w:hanging="425"/>
      </w:pPr>
      <w:r w:rsidRPr="002A5903">
        <w:t>Financial Matters</w:t>
      </w:r>
    </w:p>
    <w:p w14:paraId="5DC21E14" w14:textId="77777777" w:rsidR="00EA6542" w:rsidRPr="00920EC5" w:rsidRDefault="00EA6542" w:rsidP="00325327">
      <w:pPr>
        <w:numPr>
          <w:ilvl w:val="1"/>
          <w:numId w:val="1"/>
        </w:numPr>
        <w:spacing w:before="120" w:after="120"/>
        <w:ind w:left="-142" w:hanging="425"/>
        <w:rPr>
          <w:rFonts w:ascii="Gill Sans MT" w:hAnsi="Gill Sans MT" w:cs="Arial"/>
          <w:sz w:val="22"/>
          <w:szCs w:val="22"/>
        </w:rPr>
      </w:pPr>
      <w:r w:rsidRPr="00920EC5">
        <w:rPr>
          <w:rFonts w:ascii="Gill Sans MT" w:hAnsi="Gill Sans MT" w:cs="Arial"/>
          <w:sz w:val="22"/>
          <w:szCs w:val="22"/>
        </w:rPr>
        <w:t>The Town Clerk is authorised to:</w:t>
      </w:r>
    </w:p>
    <w:p w14:paraId="7B08DC8C" w14:textId="77777777" w:rsidR="00EA6542" w:rsidRPr="00222BD1" w:rsidRDefault="00EA6542" w:rsidP="00325327">
      <w:pPr>
        <w:numPr>
          <w:ilvl w:val="2"/>
          <w:numId w:val="1"/>
        </w:numPr>
        <w:spacing w:before="120" w:after="120"/>
        <w:ind w:left="567" w:hanging="709"/>
        <w:rPr>
          <w:rFonts w:ascii="Gill Sans MT" w:hAnsi="Gill Sans MT" w:cs="Arial"/>
          <w:sz w:val="22"/>
          <w:szCs w:val="22"/>
        </w:rPr>
      </w:pPr>
      <w:r w:rsidRPr="00222BD1">
        <w:rPr>
          <w:rFonts w:ascii="Gill Sans MT" w:hAnsi="Gill Sans MT" w:cs="Arial"/>
          <w:sz w:val="22"/>
          <w:szCs w:val="22"/>
        </w:rPr>
        <w:lastRenderedPageBreak/>
        <w:t>Be the Responsible Financial Officer for the purposes of Section 151 of the Local Government Act 1972.</w:t>
      </w:r>
    </w:p>
    <w:p w14:paraId="1E01EDA8" w14:textId="77777777" w:rsidR="00EA6542" w:rsidRPr="00222BD1" w:rsidRDefault="00EA6542" w:rsidP="00325327">
      <w:pPr>
        <w:numPr>
          <w:ilvl w:val="2"/>
          <w:numId w:val="1"/>
        </w:numPr>
        <w:spacing w:before="120" w:after="120"/>
        <w:ind w:left="567" w:hanging="709"/>
        <w:rPr>
          <w:rFonts w:ascii="Gill Sans MT" w:hAnsi="Gill Sans MT" w:cs="Arial"/>
          <w:sz w:val="22"/>
          <w:szCs w:val="22"/>
        </w:rPr>
      </w:pPr>
      <w:r w:rsidRPr="00222BD1">
        <w:rPr>
          <w:rFonts w:ascii="Gill Sans MT" w:hAnsi="Gill Sans MT" w:cs="Arial"/>
          <w:sz w:val="22"/>
          <w:szCs w:val="22"/>
        </w:rPr>
        <w:t>Operate the Council’s banking arrangements.</w:t>
      </w:r>
    </w:p>
    <w:p w14:paraId="4B07172E" w14:textId="77777777" w:rsidR="00EA6542" w:rsidRPr="00222BD1" w:rsidRDefault="00EA6542" w:rsidP="00325327">
      <w:pPr>
        <w:numPr>
          <w:ilvl w:val="2"/>
          <w:numId w:val="1"/>
        </w:numPr>
        <w:spacing w:before="120" w:after="120"/>
        <w:ind w:left="567" w:hanging="709"/>
        <w:rPr>
          <w:rFonts w:ascii="Gill Sans MT" w:hAnsi="Gill Sans MT" w:cs="Arial"/>
          <w:sz w:val="22"/>
          <w:szCs w:val="22"/>
        </w:rPr>
      </w:pPr>
      <w:r w:rsidRPr="00222BD1">
        <w:rPr>
          <w:rFonts w:ascii="Gill Sans MT" w:hAnsi="Gill Sans MT" w:cs="Arial"/>
          <w:sz w:val="22"/>
          <w:szCs w:val="22"/>
        </w:rPr>
        <w:t xml:space="preserve">Incur expenditure up to a maximum of £7,500 on any item for which provision is made in the appropriate revenue budget provided that any action taken complies with any legislative provisions and the requirements of the Council’s Constitution and Financial Regulations. </w:t>
      </w:r>
    </w:p>
    <w:p w14:paraId="6A110EAF" w14:textId="77777777" w:rsidR="00EA6542" w:rsidRPr="00222BD1" w:rsidRDefault="00EA6542" w:rsidP="00325327">
      <w:pPr>
        <w:numPr>
          <w:ilvl w:val="2"/>
          <w:numId w:val="1"/>
        </w:numPr>
        <w:spacing w:before="120" w:after="120"/>
        <w:ind w:left="567" w:hanging="709"/>
        <w:rPr>
          <w:rFonts w:ascii="Gill Sans MT" w:hAnsi="Gill Sans MT" w:cs="Arial"/>
          <w:sz w:val="22"/>
          <w:szCs w:val="22"/>
        </w:rPr>
      </w:pPr>
      <w:r w:rsidRPr="00222BD1">
        <w:rPr>
          <w:rFonts w:ascii="Gill Sans MT" w:hAnsi="Gill Sans MT" w:cs="Arial"/>
          <w:sz w:val="22"/>
          <w:szCs w:val="22"/>
        </w:rPr>
        <w:t>Pay all accounts properly incurred.</w:t>
      </w:r>
    </w:p>
    <w:p w14:paraId="2B6D3AA6" w14:textId="77777777" w:rsidR="00EA6542" w:rsidRPr="00222BD1" w:rsidRDefault="00EA6542" w:rsidP="00325327">
      <w:pPr>
        <w:numPr>
          <w:ilvl w:val="2"/>
          <w:numId w:val="1"/>
        </w:numPr>
        <w:spacing w:before="120" w:after="120"/>
        <w:ind w:left="567" w:hanging="709"/>
        <w:rPr>
          <w:rFonts w:ascii="Gill Sans MT" w:hAnsi="Gill Sans MT" w:cs="Arial"/>
          <w:sz w:val="22"/>
          <w:szCs w:val="22"/>
        </w:rPr>
      </w:pPr>
      <w:r w:rsidRPr="00222BD1">
        <w:rPr>
          <w:rFonts w:ascii="Gill Sans MT" w:hAnsi="Gill Sans MT" w:cs="Arial"/>
          <w:sz w:val="22"/>
          <w:szCs w:val="22"/>
        </w:rPr>
        <w:t>Pay all subscriptions to organisations to which the Council belongs.</w:t>
      </w:r>
    </w:p>
    <w:p w14:paraId="186FBB70" w14:textId="77777777" w:rsidR="00EA6542" w:rsidRPr="00222BD1" w:rsidRDefault="00EA6542" w:rsidP="00325327">
      <w:pPr>
        <w:numPr>
          <w:ilvl w:val="2"/>
          <w:numId w:val="1"/>
        </w:numPr>
        <w:spacing w:before="120" w:after="120"/>
        <w:ind w:left="567" w:hanging="709"/>
        <w:rPr>
          <w:rFonts w:ascii="Gill Sans MT" w:hAnsi="Gill Sans MT" w:cs="Arial"/>
          <w:sz w:val="22"/>
          <w:szCs w:val="22"/>
        </w:rPr>
      </w:pPr>
      <w:r w:rsidRPr="00222BD1">
        <w:rPr>
          <w:rFonts w:ascii="Gill Sans MT" w:hAnsi="Gill Sans MT" w:cs="Arial"/>
          <w:sz w:val="22"/>
          <w:szCs w:val="22"/>
        </w:rPr>
        <w:t xml:space="preserve">Make all necessary arrangements for the provision of an internal and external audit service for the Council. </w:t>
      </w:r>
    </w:p>
    <w:p w14:paraId="117675F5" w14:textId="77777777" w:rsidR="00EA6542" w:rsidRPr="00222BD1" w:rsidRDefault="00EA6542" w:rsidP="00325327">
      <w:pPr>
        <w:numPr>
          <w:ilvl w:val="2"/>
          <w:numId w:val="1"/>
        </w:numPr>
        <w:spacing w:before="120" w:after="120"/>
        <w:ind w:left="567" w:hanging="709"/>
        <w:rPr>
          <w:rFonts w:ascii="Gill Sans MT" w:hAnsi="Gill Sans MT" w:cs="Arial"/>
          <w:sz w:val="22"/>
          <w:szCs w:val="22"/>
        </w:rPr>
      </w:pPr>
      <w:r w:rsidRPr="00222BD1">
        <w:rPr>
          <w:rFonts w:ascii="Gill Sans MT" w:hAnsi="Gill Sans MT" w:cs="Arial"/>
          <w:sz w:val="22"/>
          <w:szCs w:val="22"/>
        </w:rPr>
        <w:t xml:space="preserve">Negotiate settlements in connection with claims made by and against the Council in consultation with the Council’s insurers where appropriate. </w:t>
      </w:r>
    </w:p>
    <w:p w14:paraId="0897E94F" w14:textId="77777777" w:rsidR="00EA6542" w:rsidRPr="00222BD1" w:rsidRDefault="00EA6542" w:rsidP="00325327">
      <w:pPr>
        <w:numPr>
          <w:ilvl w:val="2"/>
          <w:numId w:val="1"/>
        </w:numPr>
        <w:spacing w:before="120" w:after="120"/>
        <w:ind w:left="567" w:hanging="709"/>
        <w:rPr>
          <w:rFonts w:ascii="Gill Sans MT" w:hAnsi="Gill Sans MT" w:cs="Arial"/>
          <w:sz w:val="22"/>
          <w:szCs w:val="22"/>
        </w:rPr>
      </w:pPr>
      <w:r w:rsidRPr="00222BD1">
        <w:rPr>
          <w:rFonts w:ascii="Gill Sans MT" w:hAnsi="Gill Sans MT" w:cs="Arial"/>
          <w:sz w:val="22"/>
          <w:szCs w:val="22"/>
        </w:rPr>
        <w:t>Incur expenditure on revenue items within the approved estimates and budgets under their control.</w:t>
      </w:r>
    </w:p>
    <w:p w14:paraId="46DE431B" w14:textId="77777777" w:rsidR="00EA6542" w:rsidRPr="00222BD1" w:rsidRDefault="00EA6542" w:rsidP="00325327">
      <w:pPr>
        <w:numPr>
          <w:ilvl w:val="2"/>
          <w:numId w:val="1"/>
        </w:numPr>
        <w:spacing w:before="120" w:after="120"/>
        <w:ind w:left="567" w:hanging="709"/>
        <w:rPr>
          <w:rFonts w:ascii="Gill Sans MT" w:hAnsi="Gill Sans MT" w:cs="Arial"/>
          <w:sz w:val="22"/>
          <w:szCs w:val="22"/>
        </w:rPr>
      </w:pPr>
      <w:r w:rsidRPr="00222BD1">
        <w:rPr>
          <w:rFonts w:ascii="Gill Sans MT" w:hAnsi="Gill Sans MT" w:cs="Arial"/>
          <w:sz w:val="22"/>
          <w:szCs w:val="22"/>
        </w:rPr>
        <w:t xml:space="preserve">Incur expenditure on capital schemes within the Council’s approved capital Programme. </w:t>
      </w:r>
    </w:p>
    <w:p w14:paraId="57C1409E" w14:textId="77777777" w:rsidR="00EA6542" w:rsidRPr="00222BD1" w:rsidRDefault="00EA6542" w:rsidP="00325327">
      <w:pPr>
        <w:numPr>
          <w:ilvl w:val="2"/>
          <w:numId w:val="1"/>
        </w:numPr>
        <w:spacing w:before="120" w:after="120"/>
        <w:ind w:left="567" w:hanging="709"/>
        <w:rPr>
          <w:rFonts w:ascii="Gill Sans MT" w:hAnsi="Gill Sans MT" w:cs="Arial"/>
          <w:sz w:val="22"/>
          <w:szCs w:val="22"/>
        </w:rPr>
      </w:pPr>
      <w:r w:rsidRPr="00222BD1">
        <w:rPr>
          <w:rFonts w:ascii="Gill Sans MT" w:hAnsi="Gill Sans MT" w:cs="Arial"/>
          <w:sz w:val="22"/>
          <w:szCs w:val="22"/>
        </w:rPr>
        <w:t>Accept quotations or tenders for work supplies or services (where tenders are required by the Council’s Financial Regulations), subject to:</w:t>
      </w:r>
    </w:p>
    <w:p w14:paraId="2BD8D720" w14:textId="77777777" w:rsidR="00EA6542" w:rsidRPr="00222BD1" w:rsidRDefault="00EA6542" w:rsidP="00EB5155">
      <w:pPr>
        <w:pStyle w:val="ListParagraph"/>
        <w:numPr>
          <w:ilvl w:val="0"/>
          <w:numId w:val="5"/>
        </w:numPr>
        <w:spacing w:before="120" w:after="120"/>
        <w:contextualSpacing w:val="0"/>
        <w:rPr>
          <w:rFonts w:ascii="Gill Sans MT" w:hAnsi="Gill Sans MT" w:cs="Arial"/>
          <w:sz w:val="22"/>
          <w:szCs w:val="22"/>
        </w:rPr>
      </w:pPr>
      <w:r w:rsidRPr="00222BD1">
        <w:rPr>
          <w:rFonts w:ascii="Gill Sans MT" w:hAnsi="Gill Sans MT" w:cs="Arial"/>
          <w:sz w:val="22"/>
          <w:szCs w:val="22"/>
        </w:rPr>
        <w:t>the cost not exceeding the amount approved estimate</w:t>
      </w:r>
    </w:p>
    <w:p w14:paraId="38C1A56A" w14:textId="77777777" w:rsidR="00EA6542" w:rsidRPr="00222BD1" w:rsidRDefault="00EA6542" w:rsidP="00EB5155">
      <w:pPr>
        <w:pStyle w:val="ListParagraph"/>
        <w:numPr>
          <w:ilvl w:val="0"/>
          <w:numId w:val="5"/>
        </w:numPr>
        <w:spacing w:before="120" w:after="120"/>
        <w:contextualSpacing w:val="0"/>
        <w:rPr>
          <w:rFonts w:ascii="Gill Sans MT" w:hAnsi="Gill Sans MT" w:cs="Arial"/>
          <w:sz w:val="22"/>
          <w:szCs w:val="22"/>
        </w:rPr>
      </w:pPr>
      <w:r w:rsidRPr="00222BD1">
        <w:rPr>
          <w:rFonts w:ascii="Gill Sans MT" w:hAnsi="Gill Sans MT" w:cs="Arial"/>
          <w:sz w:val="22"/>
          <w:szCs w:val="22"/>
        </w:rPr>
        <w:t>the tender being the lowest price or the most economically advantageous to the Council according to the criteria set out in the tender documentation</w:t>
      </w:r>
    </w:p>
    <w:p w14:paraId="77F3B596" w14:textId="77777777" w:rsidR="00EA6542" w:rsidRPr="00222BD1" w:rsidRDefault="00EA6542" w:rsidP="00EB5155">
      <w:pPr>
        <w:pStyle w:val="ListParagraph"/>
        <w:numPr>
          <w:ilvl w:val="0"/>
          <w:numId w:val="5"/>
        </w:numPr>
        <w:spacing w:before="120" w:after="120"/>
        <w:contextualSpacing w:val="0"/>
        <w:rPr>
          <w:rFonts w:ascii="Gill Sans MT" w:hAnsi="Gill Sans MT" w:cs="Arial"/>
          <w:sz w:val="22"/>
          <w:szCs w:val="22"/>
        </w:rPr>
      </w:pPr>
      <w:r w:rsidRPr="00222BD1">
        <w:rPr>
          <w:rFonts w:ascii="Gill Sans MT" w:hAnsi="Gill Sans MT" w:cs="Arial"/>
          <w:sz w:val="22"/>
          <w:szCs w:val="22"/>
        </w:rPr>
        <w:t>all the requirements of the Council’s Financial Regulations being complied with.</w:t>
      </w:r>
    </w:p>
    <w:p w14:paraId="5B8A32C7"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Compile, approve or vary lists of approved contractors subject to the requirements of the Council’s Financial Regulations.</w:t>
      </w:r>
    </w:p>
    <w:p w14:paraId="5FCADCB9"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Carry out virement of sums between cost centres in accordance with the Council’s Financial Regulations</w:t>
      </w:r>
      <w:r w:rsidR="00665168">
        <w:rPr>
          <w:rFonts w:ascii="Gill Sans MT" w:hAnsi="Gill Sans MT" w:cs="Arial"/>
          <w:sz w:val="22"/>
          <w:szCs w:val="22"/>
        </w:rPr>
        <w:t xml:space="preserve"> and Council resolutions</w:t>
      </w:r>
      <w:r w:rsidRPr="00920EC5">
        <w:rPr>
          <w:rFonts w:ascii="Gill Sans MT" w:hAnsi="Gill Sans MT" w:cs="Arial"/>
          <w:sz w:val="22"/>
          <w:szCs w:val="22"/>
        </w:rPr>
        <w:t>.</w:t>
      </w:r>
    </w:p>
    <w:p w14:paraId="04829CA6"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Manage investments and raise and repay loans as appropriate in accordance with the Financial Regulations</w:t>
      </w:r>
      <w:r w:rsidR="00665168">
        <w:rPr>
          <w:rFonts w:ascii="Gill Sans MT" w:hAnsi="Gill Sans MT" w:cs="Arial"/>
          <w:sz w:val="22"/>
          <w:szCs w:val="22"/>
        </w:rPr>
        <w:t xml:space="preserve"> and Council resolutions</w:t>
      </w:r>
      <w:r w:rsidRPr="00920EC5">
        <w:rPr>
          <w:rFonts w:ascii="Gill Sans MT" w:hAnsi="Gill Sans MT" w:cs="Arial"/>
          <w:sz w:val="22"/>
          <w:szCs w:val="22"/>
        </w:rPr>
        <w:t xml:space="preserve">.  </w:t>
      </w:r>
    </w:p>
    <w:p w14:paraId="21C02DF3"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Authorise action for the recovery of debts.</w:t>
      </w:r>
    </w:p>
    <w:p w14:paraId="64AF8C1B"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Write-off debts up to the level set by the Council.</w:t>
      </w:r>
    </w:p>
    <w:p w14:paraId="3D9ED6ED" w14:textId="2217F776"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Maintain a Register of Assets.</w:t>
      </w:r>
    </w:p>
    <w:p w14:paraId="11A82A40" w14:textId="77777777" w:rsidR="00EA6542" w:rsidRPr="00665168" w:rsidRDefault="00EA6542" w:rsidP="00325327">
      <w:pPr>
        <w:numPr>
          <w:ilvl w:val="2"/>
          <w:numId w:val="1"/>
        </w:numPr>
        <w:spacing w:before="120" w:after="120"/>
        <w:ind w:left="567" w:hanging="709"/>
        <w:rPr>
          <w:rFonts w:ascii="Gill Sans MT" w:hAnsi="Gill Sans MT" w:cs="Arial"/>
          <w:sz w:val="22"/>
          <w:szCs w:val="22"/>
        </w:rPr>
      </w:pPr>
      <w:r w:rsidRPr="00665168">
        <w:rPr>
          <w:rFonts w:ascii="Gill Sans MT" w:hAnsi="Gill Sans MT" w:cs="Arial"/>
          <w:sz w:val="22"/>
          <w:szCs w:val="22"/>
        </w:rPr>
        <w:t>Determine the Town Council’s insurance requi</w:t>
      </w:r>
      <w:r w:rsidR="00665168" w:rsidRPr="00665168">
        <w:rPr>
          <w:rFonts w:ascii="Gill Sans MT" w:hAnsi="Gill Sans MT" w:cs="Arial"/>
          <w:sz w:val="22"/>
          <w:szCs w:val="22"/>
        </w:rPr>
        <w:t>rements on the Council’s behalf and</w:t>
      </w:r>
      <w:r w:rsidR="00665168">
        <w:rPr>
          <w:rFonts w:ascii="Gill Sans MT" w:hAnsi="Gill Sans MT" w:cs="Arial"/>
          <w:sz w:val="22"/>
          <w:szCs w:val="22"/>
        </w:rPr>
        <w:t xml:space="preserve"> m</w:t>
      </w:r>
      <w:r w:rsidRPr="00665168">
        <w:rPr>
          <w:rFonts w:ascii="Gill Sans MT" w:hAnsi="Gill Sans MT" w:cs="Arial"/>
          <w:sz w:val="22"/>
          <w:szCs w:val="22"/>
        </w:rPr>
        <w:t xml:space="preserve">ake all necessary arrangements for the Council’s insurances. </w:t>
      </w:r>
    </w:p>
    <w:p w14:paraId="7B699F28" w14:textId="77777777" w:rsidR="00EA6542" w:rsidRPr="002A5903" w:rsidRDefault="00EA6542" w:rsidP="009A1B97">
      <w:pPr>
        <w:pStyle w:val="Heading1"/>
        <w:numPr>
          <w:ilvl w:val="0"/>
          <w:numId w:val="1"/>
        </w:numPr>
        <w:ind w:left="-426" w:hanging="425"/>
      </w:pPr>
      <w:r w:rsidRPr="002A5903">
        <w:t>Staffing Matters</w:t>
      </w:r>
    </w:p>
    <w:p w14:paraId="1E0BAD6E" w14:textId="77777777" w:rsidR="00EA6542" w:rsidRPr="00920EC5" w:rsidRDefault="00EA6542" w:rsidP="00325327">
      <w:pPr>
        <w:numPr>
          <w:ilvl w:val="1"/>
          <w:numId w:val="1"/>
        </w:numPr>
        <w:spacing w:before="120" w:after="120"/>
        <w:ind w:left="-142" w:hanging="425"/>
        <w:rPr>
          <w:rFonts w:ascii="Gill Sans MT" w:hAnsi="Gill Sans MT" w:cs="Arial"/>
          <w:sz w:val="22"/>
          <w:szCs w:val="22"/>
        </w:rPr>
      </w:pPr>
      <w:r w:rsidRPr="00920EC5">
        <w:rPr>
          <w:rFonts w:ascii="Gill Sans MT" w:hAnsi="Gill Sans MT" w:cs="Arial"/>
          <w:sz w:val="22"/>
          <w:szCs w:val="22"/>
        </w:rPr>
        <w:t xml:space="preserve">The Town Clerk is given delegated powers to manage the Council staff in accordance with the Council’s policies, procedures and budget, including: </w:t>
      </w:r>
    </w:p>
    <w:p w14:paraId="41091E04"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Preparation of the job description and person specification, placing of the advertisement and short-listing of applicants.</w:t>
      </w:r>
    </w:p>
    <w:p w14:paraId="15D15D1E"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 xml:space="preserve">Management of staff performance. </w:t>
      </w:r>
    </w:p>
    <w:p w14:paraId="1BEDFD53"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 xml:space="preserve">Exercise of disciplinary and grievance procedures in accordance with the Council’s procedures. </w:t>
      </w:r>
    </w:p>
    <w:p w14:paraId="141C2030" w14:textId="77777777" w:rsidR="00EA6542" w:rsidRPr="00920EC5" w:rsidRDefault="007231E8" w:rsidP="00325327">
      <w:pPr>
        <w:numPr>
          <w:ilvl w:val="2"/>
          <w:numId w:val="1"/>
        </w:numPr>
        <w:spacing w:before="120" w:after="120"/>
        <w:ind w:left="567" w:hanging="709"/>
        <w:rPr>
          <w:rFonts w:ascii="Gill Sans MT" w:hAnsi="Gill Sans MT" w:cs="Arial"/>
          <w:sz w:val="22"/>
          <w:szCs w:val="22"/>
        </w:rPr>
      </w:pPr>
      <w:r>
        <w:rPr>
          <w:rFonts w:ascii="Gill Sans MT" w:hAnsi="Gill Sans MT" w:cs="Arial"/>
          <w:sz w:val="22"/>
          <w:szCs w:val="22"/>
        </w:rPr>
        <w:lastRenderedPageBreak/>
        <w:t>Authorise</w:t>
      </w:r>
      <w:r w:rsidR="00EA6542" w:rsidRPr="00920EC5">
        <w:rPr>
          <w:rFonts w:ascii="Gill Sans MT" w:hAnsi="Gill Sans MT" w:cs="Arial"/>
          <w:sz w:val="22"/>
          <w:szCs w:val="22"/>
        </w:rPr>
        <w:t xml:space="preserve"> payment of trav</w:t>
      </w:r>
      <w:r w:rsidR="00EA6542">
        <w:rPr>
          <w:rFonts w:ascii="Gill Sans MT" w:hAnsi="Gill Sans MT" w:cs="Arial"/>
          <w:sz w:val="22"/>
          <w:szCs w:val="22"/>
        </w:rPr>
        <w:t>el and subsistence expenses to Members and O</w:t>
      </w:r>
      <w:r w:rsidR="00EA6542" w:rsidRPr="00920EC5">
        <w:rPr>
          <w:rFonts w:ascii="Gill Sans MT" w:hAnsi="Gill Sans MT" w:cs="Arial"/>
          <w:sz w:val="22"/>
          <w:szCs w:val="22"/>
        </w:rPr>
        <w:t xml:space="preserve">fficers where they represent the Council outside of the Town Council area. </w:t>
      </w:r>
    </w:p>
    <w:p w14:paraId="160B8C69"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Approve payment of overtime.</w:t>
      </w:r>
    </w:p>
    <w:p w14:paraId="541649BF"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 xml:space="preserve">Agree minor variations to the condition of employment. </w:t>
      </w:r>
    </w:p>
    <w:p w14:paraId="761807AA"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 xml:space="preserve">Implement and monitor the arrangements for annual leave, flexi time, sickness absence, maternity and paternity leave in accordance with the Council’s policies. </w:t>
      </w:r>
    </w:p>
    <w:p w14:paraId="12EAF873"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 xml:space="preserve">Authorise training in line with the Council’s policies. </w:t>
      </w:r>
    </w:p>
    <w:p w14:paraId="5B4A18A3"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 xml:space="preserve">Authorise the provision of uniforms or protective clothing. </w:t>
      </w:r>
    </w:p>
    <w:p w14:paraId="449FFC48"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 xml:space="preserve">Approve payment of claims from employees for compensation for loss of or damage to personal property. </w:t>
      </w:r>
    </w:p>
    <w:p w14:paraId="489E328B" w14:textId="77777777" w:rsidR="00EA6542" w:rsidRPr="00920EC5" w:rsidRDefault="007231E8" w:rsidP="00325327">
      <w:pPr>
        <w:numPr>
          <w:ilvl w:val="2"/>
          <w:numId w:val="1"/>
        </w:numPr>
        <w:spacing w:before="120" w:after="120"/>
        <w:ind w:left="567" w:hanging="709"/>
        <w:rPr>
          <w:rFonts w:ascii="Gill Sans MT" w:hAnsi="Gill Sans MT" w:cs="Arial"/>
          <w:sz w:val="22"/>
          <w:szCs w:val="22"/>
        </w:rPr>
      </w:pPr>
      <w:r>
        <w:rPr>
          <w:rFonts w:ascii="Gill Sans MT" w:hAnsi="Gill Sans MT" w:cs="Arial"/>
          <w:sz w:val="22"/>
          <w:szCs w:val="22"/>
        </w:rPr>
        <w:t>In consultation with the Staffing Committee, t</w:t>
      </w:r>
      <w:r w:rsidR="00EA6542" w:rsidRPr="00920EC5">
        <w:rPr>
          <w:rFonts w:ascii="Gill Sans MT" w:hAnsi="Gill Sans MT" w:cs="Arial"/>
          <w:sz w:val="22"/>
          <w:szCs w:val="22"/>
        </w:rPr>
        <w:t xml:space="preserve">erminate employment during probation and to review salary on completion of probationary periods. </w:t>
      </w:r>
    </w:p>
    <w:p w14:paraId="7805D6E9" w14:textId="77777777" w:rsidR="008953EB"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 xml:space="preserve">Commission legal and professional advice on staffing matters. </w:t>
      </w:r>
    </w:p>
    <w:p w14:paraId="13128F60" w14:textId="77777777" w:rsidR="00EA6542" w:rsidRPr="00920EC5" w:rsidRDefault="008953EB" w:rsidP="008953EB">
      <w:pPr>
        <w:spacing w:after="200" w:line="276" w:lineRule="auto"/>
        <w:rPr>
          <w:rFonts w:ascii="Gill Sans MT" w:hAnsi="Gill Sans MT" w:cs="Arial"/>
          <w:sz w:val="22"/>
          <w:szCs w:val="22"/>
        </w:rPr>
      </w:pPr>
      <w:r>
        <w:rPr>
          <w:rFonts w:ascii="Gill Sans MT" w:hAnsi="Gill Sans MT" w:cs="Arial"/>
          <w:sz w:val="22"/>
          <w:szCs w:val="22"/>
        </w:rPr>
        <w:br w:type="page"/>
      </w:r>
    </w:p>
    <w:p w14:paraId="4A130A8D" w14:textId="77777777" w:rsidR="00EA6542" w:rsidRPr="002A5903" w:rsidRDefault="00EA6542" w:rsidP="009A1B97">
      <w:pPr>
        <w:pStyle w:val="Heading1"/>
        <w:numPr>
          <w:ilvl w:val="0"/>
          <w:numId w:val="1"/>
        </w:numPr>
        <w:ind w:left="-426" w:hanging="425"/>
      </w:pPr>
      <w:r w:rsidRPr="002A5903">
        <w:lastRenderedPageBreak/>
        <w:t>Property Matters</w:t>
      </w:r>
    </w:p>
    <w:p w14:paraId="5788914C" w14:textId="77777777" w:rsidR="00EA6542" w:rsidRPr="00920EC5" w:rsidRDefault="00EA6542" w:rsidP="00325327">
      <w:pPr>
        <w:numPr>
          <w:ilvl w:val="1"/>
          <w:numId w:val="1"/>
        </w:numPr>
        <w:spacing w:before="120" w:after="120"/>
        <w:ind w:left="-142" w:hanging="425"/>
        <w:rPr>
          <w:rFonts w:ascii="Gill Sans MT" w:hAnsi="Gill Sans MT" w:cs="Arial"/>
          <w:sz w:val="22"/>
          <w:szCs w:val="22"/>
        </w:rPr>
      </w:pPr>
      <w:r w:rsidRPr="00920EC5">
        <w:rPr>
          <w:rFonts w:ascii="Gill Sans MT" w:hAnsi="Gill Sans MT" w:cs="Arial"/>
          <w:sz w:val="22"/>
          <w:szCs w:val="22"/>
        </w:rPr>
        <w:t>The Town Clerk is given authority to manage the land and property of the Council including:</w:t>
      </w:r>
    </w:p>
    <w:p w14:paraId="2D3AF4CA"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Agreeing the terms of any lease, licence, conveyance or transfer.</w:t>
      </w:r>
    </w:p>
    <w:p w14:paraId="49CDBD9A" w14:textId="77777777" w:rsidR="00EA6542"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 xml:space="preserve">The granting or refusal of </w:t>
      </w:r>
      <w:r w:rsidR="007231E8">
        <w:rPr>
          <w:rFonts w:ascii="Gill Sans MT" w:hAnsi="Gill Sans MT" w:cs="Arial"/>
          <w:sz w:val="22"/>
          <w:szCs w:val="22"/>
        </w:rPr>
        <w:t xml:space="preserve">an application to rent Lion Green, Council Chamber or other property owned or maintained by the </w:t>
      </w:r>
      <w:r w:rsidRPr="00920EC5">
        <w:rPr>
          <w:rFonts w:ascii="Gill Sans MT" w:hAnsi="Gill Sans MT" w:cs="Arial"/>
          <w:sz w:val="22"/>
          <w:szCs w:val="22"/>
        </w:rPr>
        <w:t>Council</w:t>
      </w:r>
      <w:r w:rsidR="007231E8">
        <w:rPr>
          <w:rFonts w:ascii="Gill Sans MT" w:hAnsi="Gill Sans MT" w:cs="Arial"/>
          <w:sz w:val="22"/>
          <w:szCs w:val="22"/>
        </w:rPr>
        <w:t>.</w:t>
      </w:r>
    </w:p>
    <w:p w14:paraId="74EF9D13" w14:textId="77777777" w:rsidR="007231E8" w:rsidRPr="00920EC5" w:rsidRDefault="007231E8" w:rsidP="00325327">
      <w:pPr>
        <w:numPr>
          <w:ilvl w:val="2"/>
          <w:numId w:val="1"/>
        </w:numPr>
        <w:spacing w:before="120" w:after="120"/>
        <w:ind w:left="567" w:hanging="709"/>
        <w:rPr>
          <w:rFonts w:ascii="Gill Sans MT" w:hAnsi="Gill Sans MT" w:cs="Arial"/>
          <w:sz w:val="22"/>
          <w:szCs w:val="22"/>
        </w:rPr>
      </w:pPr>
      <w:r>
        <w:rPr>
          <w:rFonts w:ascii="Gill Sans MT" w:hAnsi="Gill Sans MT" w:cs="Arial"/>
          <w:sz w:val="22"/>
          <w:szCs w:val="22"/>
        </w:rPr>
        <w:t xml:space="preserve">The granting or refusal of a request to place a banner or other object on any land owned or maintained by the Council. </w:t>
      </w:r>
    </w:p>
    <w:p w14:paraId="2769E3D4"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 xml:space="preserve">Initiating legal action or proceedings against unauthorised encampments or encroachments on Council land. </w:t>
      </w:r>
    </w:p>
    <w:p w14:paraId="245614A8" w14:textId="77777777" w:rsidR="00EA6542"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 xml:space="preserve">Exercising responsibility for the safe custody and maintenance of the civic regalia. </w:t>
      </w:r>
    </w:p>
    <w:p w14:paraId="1563464D" w14:textId="77777777" w:rsidR="007231E8" w:rsidRPr="00222BD1" w:rsidRDefault="007231E8" w:rsidP="007231E8">
      <w:pPr>
        <w:numPr>
          <w:ilvl w:val="2"/>
          <w:numId w:val="1"/>
        </w:numPr>
        <w:spacing w:before="120" w:after="120"/>
        <w:ind w:left="567" w:hanging="709"/>
        <w:rPr>
          <w:rFonts w:ascii="Gill Sans MT" w:hAnsi="Gill Sans MT" w:cs="Arial"/>
          <w:sz w:val="22"/>
          <w:szCs w:val="22"/>
        </w:rPr>
      </w:pPr>
      <w:r w:rsidRPr="00222BD1">
        <w:rPr>
          <w:rFonts w:ascii="Gill Sans MT" w:hAnsi="Gill Sans MT" w:cs="Arial"/>
          <w:sz w:val="22"/>
          <w:szCs w:val="22"/>
        </w:rPr>
        <w:t xml:space="preserve">Use the Maintenance </w:t>
      </w:r>
      <w:r>
        <w:rPr>
          <w:rFonts w:ascii="Gill Sans MT" w:hAnsi="Gill Sans MT" w:cs="Arial"/>
          <w:sz w:val="22"/>
          <w:szCs w:val="22"/>
        </w:rPr>
        <w:t xml:space="preserve">and Replacement </w:t>
      </w:r>
      <w:r w:rsidRPr="00222BD1">
        <w:rPr>
          <w:rFonts w:ascii="Gill Sans MT" w:hAnsi="Gill Sans MT" w:cs="Arial"/>
          <w:sz w:val="22"/>
          <w:szCs w:val="22"/>
        </w:rPr>
        <w:t>Budgets for the maintenance, replacement or repai</w:t>
      </w:r>
      <w:r>
        <w:rPr>
          <w:rFonts w:ascii="Gill Sans MT" w:hAnsi="Gill Sans MT" w:cs="Arial"/>
          <w:sz w:val="22"/>
          <w:szCs w:val="22"/>
        </w:rPr>
        <w:t xml:space="preserve">r of the Council’s assets. </w:t>
      </w:r>
    </w:p>
    <w:p w14:paraId="1C8CC693" w14:textId="77777777" w:rsidR="00EA6542" w:rsidRPr="002A5903" w:rsidRDefault="00EA6542" w:rsidP="009A1B97">
      <w:pPr>
        <w:pStyle w:val="Heading1"/>
        <w:numPr>
          <w:ilvl w:val="0"/>
          <w:numId w:val="1"/>
        </w:numPr>
        <w:ind w:left="-426" w:hanging="425"/>
      </w:pPr>
      <w:r w:rsidRPr="002A5903">
        <w:t>Urgency</w:t>
      </w:r>
    </w:p>
    <w:p w14:paraId="5FAABDA2" w14:textId="77777777" w:rsidR="00EA6542" w:rsidRPr="00920EC5" w:rsidRDefault="00EA6542" w:rsidP="00325327">
      <w:pPr>
        <w:numPr>
          <w:ilvl w:val="1"/>
          <w:numId w:val="1"/>
        </w:numPr>
        <w:spacing w:before="120" w:after="120"/>
        <w:ind w:left="-142" w:hanging="425"/>
        <w:rPr>
          <w:rFonts w:ascii="Gill Sans MT" w:hAnsi="Gill Sans MT" w:cs="Arial"/>
          <w:sz w:val="22"/>
          <w:szCs w:val="22"/>
        </w:rPr>
      </w:pPr>
      <w:r w:rsidRPr="00920EC5">
        <w:rPr>
          <w:rFonts w:ascii="Gill Sans MT" w:hAnsi="Gill Sans MT" w:cs="Arial"/>
          <w:sz w:val="22"/>
          <w:szCs w:val="22"/>
        </w:rPr>
        <w:t xml:space="preserve">The Town Clerk is authorised to act on behalf of the Council in cases of urgency or emergency. Any such action is to be reported to the next meeting of the Council or relevant </w:t>
      </w:r>
      <w:r>
        <w:rPr>
          <w:rFonts w:ascii="Gill Sans MT" w:hAnsi="Gill Sans MT" w:cs="Arial"/>
          <w:sz w:val="22"/>
          <w:szCs w:val="22"/>
        </w:rPr>
        <w:t>C</w:t>
      </w:r>
      <w:r w:rsidRPr="00920EC5">
        <w:rPr>
          <w:rFonts w:ascii="Gill Sans MT" w:hAnsi="Gill Sans MT" w:cs="Arial"/>
          <w:sz w:val="22"/>
          <w:szCs w:val="22"/>
        </w:rPr>
        <w:t xml:space="preserve">ommittee or </w:t>
      </w:r>
      <w:r>
        <w:rPr>
          <w:rFonts w:ascii="Gill Sans MT" w:hAnsi="Gill Sans MT" w:cs="Arial"/>
          <w:sz w:val="22"/>
          <w:szCs w:val="22"/>
        </w:rPr>
        <w:t>W</w:t>
      </w:r>
      <w:r w:rsidRPr="00920EC5">
        <w:rPr>
          <w:rFonts w:ascii="Gill Sans MT" w:hAnsi="Gill Sans MT" w:cs="Arial"/>
          <w:sz w:val="22"/>
          <w:szCs w:val="22"/>
        </w:rPr>
        <w:t xml:space="preserve">orking </w:t>
      </w:r>
      <w:r>
        <w:rPr>
          <w:rFonts w:ascii="Gill Sans MT" w:hAnsi="Gill Sans MT" w:cs="Arial"/>
          <w:sz w:val="22"/>
          <w:szCs w:val="22"/>
        </w:rPr>
        <w:t>G</w:t>
      </w:r>
      <w:r w:rsidRPr="00920EC5">
        <w:rPr>
          <w:rFonts w:ascii="Gill Sans MT" w:hAnsi="Gill Sans MT" w:cs="Arial"/>
          <w:sz w:val="22"/>
          <w:szCs w:val="22"/>
        </w:rPr>
        <w:t>roup</w:t>
      </w:r>
      <w:r>
        <w:rPr>
          <w:rFonts w:ascii="Gill Sans MT" w:hAnsi="Gill Sans MT" w:cs="Arial"/>
          <w:sz w:val="22"/>
          <w:szCs w:val="22"/>
        </w:rPr>
        <w:t>. The M</w:t>
      </w:r>
      <w:r w:rsidRPr="00920EC5">
        <w:rPr>
          <w:rFonts w:ascii="Gill Sans MT" w:hAnsi="Gill Sans MT" w:cs="Arial"/>
          <w:sz w:val="22"/>
          <w:szCs w:val="22"/>
        </w:rPr>
        <w:t xml:space="preserve">ayor and the Chairman of any relevant </w:t>
      </w:r>
      <w:r>
        <w:rPr>
          <w:rFonts w:ascii="Gill Sans MT" w:hAnsi="Gill Sans MT" w:cs="Arial"/>
          <w:sz w:val="22"/>
          <w:szCs w:val="22"/>
        </w:rPr>
        <w:t>C</w:t>
      </w:r>
      <w:r w:rsidRPr="00920EC5">
        <w:rPr>
          <w:rFonts w:ascii="Gill Sans MT" w:hAnsi="Gill Sans MT" w:cs="Arial"/>
          <w:sz w:val="22"/>
          <w:szCs w:val="22"/>
        </w:rPr>
        <w:t xml:space="preserve">ommittee or </w:t>
      </w:r>
      <w:r>
        <w:rPr>
          <w:rFonts w:ascii="Gill Sans MT" w:hAnsi="Gill Sans MT" w:cs="Arial"/>
          <w:sz w:val="22"/>
          <w:szCs w:val="22"/>
        </w:rPr>
        <w:t>W</w:t>
      </w:r>
      <w:r w:rsidRPr="00920EC5">
        <w:rPr>
          <w:rFonts w:ascii="Gill Sans MT" w:hAnsi="Gill Sans MT" w:cs="Arial"/>
          <w:sz w:val="22"/>
          <w:szCs w:val="22"/>
        </w:rPr>
        <w:t xml:space="preserve">orking </w:t>
      </w:r>
      <w:r w:rsidR="007231E8">
        <w:rPr>
          <w:rFonts w:ascii="Gill Sans MT" w:hAnsi="Gill Sans MT" w:cs="Arial"/>
          <w:sz w:val="22"/>
          <w:szCs w:val="22"/>
        </w:rPr>
        <w:t>Party</w:t>
      </w:r>
      <w:r w:rsidRPr="00920EC5">
        <w:rPr>
          <w:rFonts w:ascii="Gill Sans MT" w:hAnsi="Gill Sans MT" w:cs="Arial"/>
          <w:sz w:val="22"/>
          <w:szCs w:val="22"/>
        </w:rPr>
        <w:t xml:space="preserve"> are to be consulted </w:t>
      </w:r>
      <w:r>
        <w:rPr>
          <w:rFonts w:ascii="Gill Sans MT" w:hAnsi="Gill Sans MT" w:cs="Arial"/>
          <w:sz w:val="22"/>
          <w:szCs w:val="22"/>
        </w:rPr>
        <w:t xml:space="preserve">where possible </w:t>
      </w:r>
      <w:r w:rsidRPr="00920EC5">
        <w:rPr>
          <w:rFonts w:ascii="Gill Sans MT" w:hAnsi="Gill Sans MT" w:cs="Arial"/>
          <w:sz w:val="22"/>
          <w:szCs w:val="22"/>
        </w:rPr>
        <w:t>before such action is taken.</w:t>
      </w:r>
    </w:p>
    <w:p w14:paraId="3439CD97" w14:textId="77777777" w:rsidR="00EA6542" w:rsidRPr="002A5903" w:rsidRDefault="00EA6542" w:rsidP="009A1B97">
      <w:pPr>
        <w:pStyle w:val="Heading1"/>
        <w:numPr>
          <w:ilvl w:val="0"/>
          <w:numId w:val="1"/>
        </w:numPr>
        <w:ind w:left="-426" w:hanging="425"/>
      </w:pPr>
      <w:r w:rsidRPr="002A5903">
        <w:t xml:space="preserve">Emergency Planning </w:t>
      </w:r>
    </w:p>
    <w:p w14:paraId="2890D640" w14:textId="77777777" w:rsidR="00EA6542" w:rsidRPr="007602CD" w:rsidRDefault="00EA6542" w:rsidP="00325327">
      <w:pPr>
        <w:numPr>
          <w:ilvl w:val="1"/>
          <w:numId w:val="1"/>
        </w:numPr>
        <w:spacing w:before="120" w:after="120"/>
        <w:ind w:left="-142" w:hanging="425"/>
        <w:rPr>
          <w:rFonts w:ascii="Gill Sans MT" w:hAnsi="Gill Sans MT" w:cs="Arial"/>
          <w:sz w:val="22"/>
          <w:szCs w:val="22"/>
        </w:rPr>
      </w:pPr>
      <w:r w:rsidRPr="007602CD">
        <w:rPr>
          <w:rFonts w:ascii="Gill Sans MT" w:hAnsi="Gill Sans MT" w:cs="Arial"/>
          <w:sz w:val="22"/>
          <w:szCs w:val="22"/>
        </w:rPr>
        <w:t xml:space="preserve">The Town Clerk is authorised to: </w:t>
      </w:r>
    </w:p>
    <w:p w14:paraId="57781829"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 xml:space="preserve">Implement the Council’s Emergency Plan and to incur any necessary expenditure. Any such action is to be reported to the next meeting of the Council or relevant </w:t>
      </w:r>
      <w:r>
        <w:rPr>
          <w:rFonts w:ascii="Gill Sans MT" w:hAnsi="Gill Sans MT" w:cs="Arial"/>
          <w:sz w:val="22"/>
          <w:szCs w:val="22"/>
        </w:rPr>
        <w:t>C</w:t>
      </w:r>
      <w:r w:rsidRPr="00920EC5">
        <w:rPr>
          <w:rFonts w:ascii="Gill Sans MT" w:hAnsi="Gill Sans MT" w:cs="Arial"/>
          <w:sz w:val="22"/>
          <w:szCs w:val="22"/>
        </w:rPr>
        <w:t xml:space="preserve">ommittee or </w:t>
      </w:r>
      <w:r>
        <w:rPr>
          <w:rFonts w:ascii="Gill Sans MT" w:hAnsi="Gill Sans MT" w:cs="Arial"/>
          <w:sz w:val="22"/>
          <w:szCs w:val="22"/>
        </w:rPr>
        <w:t>W</w:t>
      </w:r>
      <w:r w:rsidRPr="00920EC5">
        <w:rPr>
          <w:rFonts w:ascii="Gill Sans MT" w:hAnsi="Gill Sans MT" w:cs="Arial"/>
          <w:sz w:val="22"/>
          <w:szCs w:val="22"/>
        </w:rPr>
        <w:t xml:space="preserve">orking </w:t>
      </w:r>
      <w:r>
        <w:rPr>
          <w:rFonts w:ascii="Gill Sans MT" w:hAnsi="Gill Sans MT" w:cs="Arial"/>
          <w:sz w:val="22"/>
          <w:szCs w:val="22"/>
        </w:rPr>
        <w:t>G</w:t>
      </w:r>
      <w:r w:rsidRPr="00920EC5">
        <w:rPr>
          <w:rFonts w:ascii="Gill Sans MT" w:hAnsi="Gill Sans MT" w:cs="Arial"/>
          <w:sz w:val="22"/>
          <w:szCs w:val="22"/>
        </w:rPr>
        <w:t>roup</w:t>
      </w:r>
      <w:r>
        <w:rPr>
          <w:rFonts w:ascii="Gill Sans MT" w:hAnsi="Gill Sans MT" w:cs="Arial"/>
          <w:sz w:val="22"/>
          <w:szCs w:val="22"/>
        </w:rPr>
        <w:t xml:space="preserve">. </w:t>
      </w:r>
      <w:r w:rsidR="00393560">
        <w:rPr>
          <w:rFonts w:ascii="Gill Sans MT" w:hAnsi="Gill Sans MT" w:cs="Arial"/>
          <w:sz w:val="22"/>
          <w:szCs w:val="22"/>
        </w:rPr>
        <w:t>The M</w:t>
      </w:r>
      <w:r w:rsidR="00393560" w:rsidRPr="00920EC5">
        <w:rPr>
          <w:rFonts w:ascii="Gill Sans MT" w:hAnsi="Gill Sans MT" w:cs="Arial"/>
          <w:sz w:val="22"/>
          <w:szCs w:val="22"/>
        </w:rPr>
        <w:t xml:space="preserve">ayor and the Chairman of any relevant </w:t>
      </w:r>
      <w:r w:rsidR="00393560">
        <w:rPr>
          <w:rFonts w:ascii="Gill Sans MT" w:hAnsi="Gill Sans MT" w:cs="Arial"/>
          <w:sz w:val="22"/>
          <w:szCs w:val="22"/>
        </w:rPr>
        <w:t>C</w:t>
      </w:r>
      <w:r w:rsidR="00393560" w:rsidRPr="00920EC5">
        <w:rPr>
          <w:rFonts w:ascii="Gill Sans MT" w:hAnsi="Gill Sans MT" w:cs="Arial"/>
          <w:sz w:val="22"/>
          <w:szCs w:val="22"/>
        </w:rPr>
        <w:t xml:space="preserve">ommittee or </w:t>
      </w:r>
      <w:r w:rsidR="00393560">
        <w:rPr>
          <w:rFonts w:ascii="Gill Sans MT" w:hAnsi="Gill Sans MT" w:cs="Arial"/>
          <w:sz w:val="22"/>
          <w:szCs w:val="22"/>
        </w:rPr>
        <w:t>W</w:t>
      </w:r>
      <w:r w:rsidR="00393560" w:rsidRPr="00920EC5">
        <w:rPr>
          <w:rFonts w:ascii="Gill Sans MT" w:hAnsi="Gill Sans MT" w:cs="Arial"/>
          <w:sz w:val="22"/>
          <w:szCs w:val="22"/>
        </w:rPr>
        <w:t xml:space="preserve">orking </w:t>
      </w:r>
      <w:r w:rsidR="00393560">
        <w:rPr>
          <w:rFonts w:ascii="Gill Sans MT" w:hAnsi="Gill Sans MT" w:cs="Arial"/>
          <w:sz w:val="22"/>
          <w:szCs w:val="22"/>
        </w:rPr>
        <w:t>Party</w:t>
      </w:r>
      <w:r w:rsidR="00393560" w:rsidRPr="00920EC5">
        <w:rPr>
          <w:rFonts w:ascii="Gill Sans MT" w:hAnsi="Gill Sans MT" w:cs="Arial"/>
          <w:sz w:val="22"/>
          <w:szCs w:val="22"/>
        </w:rPr>
        <w:t xml:space="preserve"> are to be consulted </w:t>
      </w:r>
      <w:r w:rsidR="00393560">
        <w:rPr>
          <w:rFonts w:ascii="Gill Sans MT" w:hAnsi="Gill Sans MT" w:cs="Arial"/>
          <w:sz w:val="22"/>
          <w:szCs w:val="22"/>
        </w:rPr>
        <w:t xml:space="preserve">where possible </w:t>
      </w:r>
      <w:r w:rsidR="00393560" w:rsidRPr="00920EC5">
        <w:rPr>
          <w:rFonts w:ascii="Gill Sans MT" w:hAnsi="Gill Sans MT" w:cs="Arial"/>
          <w:sz w:val="22"/>
          <w:szCs w:val="22"/>
        </w:rPr>
        <w:t>before such action is taken.</w:t>
      </w:r>
    </w:p>
    <w:p w14:paraId="3543BE9A" w14:textId="77777777" w:rsidR="00EA6542" w:rsidRPr="002A5903" w:rsidRDefault="00EA6542" w:rsidP="009A1B97">
      <w:pPr>
        <w:pStyle w:val="Heading1"/>
        <w:numPr>
          <w:ilvl w:val="0"/>
          <w:numId w:val="1"/>
        </w:numPr>
        <w:ind w:left="-426" w:hanging="425"/>
      </w:pPr>
      <w:r w:rsidRPr="002A5903">
        <w:t xml:space="preserve">Procedural </w:t>
      </w:r>
    </w:p>
    <w:p w14:paraId="02F3EE65" w14:textId="77777777" w:rsidR="00EA6542" w:rsidRPr="007602CD" w:rsidRDefault="00EA6542" w:rsidP="00325327">
      <w:pPr>
        <w:numPr>
          <w:ilvl w:val="1"/>
          <w:numId w:val="1"/>
        </w:numPr>
        <w:spacing w:before="120" w:after="120"/>
        <w:ind w:left="-142" w:hanging="425"/>
        <w:rPr>
          <w:rFonts w:ascii="Gill Sans MT" w:hAnsi="Gill Sans MT" w:cs="Arial"/>
          <w:sz w:val="22"/>
          <w:szCs w:val="22"/>
        </w:rPr>
      </w:pPr>
      <w:r w:rsidRPr="007602CD">
        <w:rPr>
          <w:rFonts w:ascii="Gill Sans MT" w:hAnsi="Gill Sans MT" w:cs="Arial"/>
          <w:sz w:val="22"/>
          <w:szCs w:val="22"/>
        </w:rPr>
        <w:t xml:space="preserve">The Town Clerk </w:t>
      </w:r>
      <w:r w:rsidR="007602CD">
        <w:rPr>
          <w:rFonts w:ascii="Gill Sans MT" w:hAnsi="Gill Sans MT" w:cs="Arial"/>
          <w:sz w:val="22"/>
          <w:szCs w:val="22"/>
        </w:rPr>
        <w:t>is authorised to</w:t>
      </w:r>
      <w:r w:rsidRPr="007602CD">
        <w:rPr>
          <w:rFonts w:ascii="Gill Sans MT" w:hAnsi="Gill Sans MT" w:cs="Arial"/>
          <w:sz w:val="22"/>
          <w:szCs w:val="22"/>
        </w:rPr>
        <w:t xml:space="preserve">: </w:t>
      </w:r>
    </w:p>
    <w:p w14:paraId="630D4100"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 xml:space="preserve">Authorise </w:t>
      </w:r>
      <w:r>
        <w:rPr>
          <w:rFonts w:ascii="Gill Sans MT" w:hAnsi="Gill Sans MT" w:cs="Arial"/>
          <w:sz w:val="22"/>
          <w:szCs w:val="22"/>
        </w:rPr>
        <w:t>O</w:t>
      </w:r>
      <w:r w:rsidRPr="00920EC5">
        <w:rPr>
          <w:rFonts w:ascii="Gill Sans MT" w:hAnsi="Gill Sans MT" w:cs="Arial"/>
          <w:sz w:val="22"/>
          <w:szCs w:val="22"/>
        </w:rPr>
        <w:t xml:space="preserve">fficers to exercise statutory powers of entry and inspection for the purposes of any function under their control. </w:t>
      </w:r>
    </w:p>
    <w:p w14:paraId="0E839291"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Serve requests for information as to ownership occupation and other interests in land for the purposes of any function under their control.</w:t>
      </w:r>
    </w:p>
    <w:p w14:paraId="689A8EED"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Appoint consultants and other</w:t>
      </w:r>
      <w:r>
        <w:rPr>
          <w:rFonts w:ascii="Gill Sans MT" w:hAnsi="Gill Sans MT" w:cs="Arial"/>
          <w:sz w:val="22"/>
          <w:szCs w:val="22"/>
        </w:rPr>
        <w:t xml:space="preserve"> professionals</w:t>
      </w:r>
      <w:r w:rsidRPr="00920EC5">
        <w:rPr>
          <w:rFonts w:ascii="Gill Sans MT" w:hAnsi="Gill Sans MT" w:cs="Arial"/>
          <w:sz w:val="22"/>
          <w:szCs w:val="22"/>
        </w:rPr>
        <w:t xml:space="preserve"> to carry out any function and provide any service under their control.</w:t>
      </w:r>
    </w:p>
    <w:p w14:paraId="0C6A1A87" w14:textId="77777777" w:rsidR="00EA6542" w:rsidRPr="002A5903" w:rsidRDefault="00EA6542" w:rsidP="00EB5155">
      <w:pPr>
        <w:pStyle w:val="Heading1"/>
        <w:numPr>
          <w:ilvl w:val="0"/>
          <w:numId w:val="1"/>
        </w:numPr>
        <w:ind w:left="-142"/>
      </w:pPr>
      <w:r w:rsidRPr="002A5903">
        <w:t>Health and Safety at Work Act 1974</w:t>
      </w:r>
    </w:p>
    <w:p w14:paraId="5D886D41" w14:textId="77777777" w:rsidR="00EA6542" w:rsidRDefault="00EA6542" w:rsidP="00393560">
      <w:pPr>
        <w:numPr>
          <w:ilvl w:val="1"/>
          <w:numId w:val="1"/>
        </w:numPr>
        <w:spacing w:before="120" w:after="120"/>
        <w:ind w:left="0" w:hanging="567"/>
        <w:rPr>
          <w:rFonts w:ascii="Gill Sans MT" w:hAnsi="Gill Sans MT" w:cs="Arial"/>
          <w:sz w:val="22"/>
          <w:szCs w:val="22"/>
        </w:rPr>
      </w:pPr>
      <w:r w:rsidRPr="00920EC5">
        <w:rPr>
          <w:rFonts w:ascii="Gill Sans MT" w:hAnsi="Gill Sans MT" w:cs="Arial"/>
          <w:sz w:val="22"/>
          <w:szCs w:val="22"/>
        </w:rPr>
        <w:t>To oversee the discharge of the Council’s responsibilities under the Act.</w:t>
      </w:r>
    </w:p>
    <w:p w14:paraId="55D44A00" w14:textId="77777777" w:rsidR="008953EB" w:rsidRPr="00920EC5" w:rsidRDefault="008953EB" w:rsidP="008953EB">
      <w:pPr>
        <w:spacing w:before="120" w:after="120"/>
        <w:ind w:left="-567"/>
        <w:rPr>
          <w:rFonts w:ascii="Gill Sans MT" w:hAnsi="Gill Sans MT" w:cs="Arial"/>
          <w:sz w:val="22"/>
          <w:szCs w:val="22"/>
        </w:rPr>
      </w:pPr>
    </w:p>
    <w:p w14:paraId="4C27D7B6" w14:textId="77777777" w:rsidR="00EA6542" w:rsidRPr="002A5903" w:rsidRDefault="00EA6542" w:rsidP="00EB5155">
      <w:pPr>
        <w:pStyle w:val="Heading1"/>
        <w:numPr>
          <w:ilvl w:val="0"/>
          <w:numId w:val="1"/>
        </w:numPr>
        <w:ind w:left="-142"/>
      </w:pPr>
      <w:r w:rsidRPr="002A5903">
        <w:t>Legal Proceedings</w:t>
      </w:r>
    </w:p>
    <w:p w14:paraId="2F8B48AB" w14:textId="77777777" w:rsidR="00EA6542" w:rsidRPr="007602CD" w:rsidRDefault="00EA6542" w:rsidP="00393560">
      <w:pPr>
        <w:numPr>
          <w:ilvl w:val="1"/>
          <w:numId w:val="1"/>
        </w:numPr>
        <w:spacing w:before="120" w:after="120"/>
        <w:ind w:left="0" w:hanging="567"/>
        <w:rPr>
          <w:rFonts w:ascii="Gill Sans MT" w:hAnsi="Gill Sans MT" w:cs="Arial"/>
          <w:sz w:val="22"/>
          <w:szCs w:val="22"/>
        </w:rPr>
      </w:pPr>
      <w:r w:rsidRPr="007602CD">
        <w:rPr>
          <w:rFonts w:ascii="Gill Sans MT" w:hAnsi="Gill Sans MT" w:cs="Arial"/>
          <w:sz w:val="22"/>
          <w:szCs w:val="22"/>
        </w:rPr>
        <w:t>The Town Clerk is authorised to:</w:t>
      </w:r>
    </w:p>
    <w:p w14:paraId="0D6FA303"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Take and discontinue legal proceedings in any Court or at any Tribunal.</w:t>
      </w:r>
    </w:p>
    <w:p w14:paraId="0ECD6A3B"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lastRenderedPageBreak/>
        <w:t>Take Counsel’s advice or instruct Counsel to represent the Council.</w:t>
      </w:r>
    </w:p>
    <w:p w14:paraId="79711F7D"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Seek injunctions and commence proceedings for the purposes of:</w:t>
      </w:r>
    </w:p>
    <w:p w14:paraId="03D1F83F" w14:textId="77777777" w:rsidR="00EA6542" w:rsidRPr="00112ED5" w:rsidRDefault="00EA6542" w:rsidP="00EB5155">
      <w:pPr>
        <w:pStyle w:val="ListParagraph"/>
        <w:numPr>
          <w:ilvl w:val="0"/>
          <w:numId w:val="6"/>
        </w:numPr>
        <w:rPr>
          <w:rFonts w:ascii="Gill Sans MT" w:hAnsi="Gill Sans MT" w:cs="Arial"/>
          <w:sz w:val="22"/>
          <w:szCs w:val="22"/>
        </w:rPr>
      </w:pPr>
      <w:r w:rsidRPr="00112ED5">
        <w:rPr>
          <w:rFonts w:ascii="Gill Sans MT" w:hAnsi="Gill Sans MT" w:cs="Arial"/>
          <w:sz w:val="22"/>
          <w:szCs w:val="22"/>
        </w:rPr>
        <w:t>enforcement in accordance with the Council’s policies</w:t>
      </w:r>
    </w:p>
    <w:p w14:paraId="292D49DA" w14:textId="77777777" w:rsidR="00EA6542" w:rsidRPr="00112ED5" w:rsidRDefault="00EA6542" w:rsidP="00EB5155">
      <w:pPr>
        <w:pStyle w:val="ListParagraph"/>
        <w:numPr>
          <w:ilvl w:val="0"/>
          <w:numId w:val="6"/>
        </w:numPr>
        <w:rPr>
          <w:rFonts w:ascii="Gill Sans MT" w:hAnsi="Gill Sans MT" w:cs="Arial"/>
          <w:sz w:val="22"/>
          <w:szCs w:val="22"/>
        </w:rPr>
      </w:pPr>
      <w:r w:rsidRPr="00112ED5">
        <w:rPr>
          <w:rFonts w:ascii="Gill Sans MT" w:hAnsi="Gill Sans MT" w:cs="Arial"/>
          <w:sz w:val="22"/>
          <w:szCs w:val="22"/>
        </w:rPr>
        <w:t>recovering money due to the Council</w:t>
      </w:r>
    </w:p>
    <w:p w14:paraId="4976F62E" w14:textId="77777777" w:rsidR="00EA6542" w:rsidRPr="00112ED5" w:rsidRDefault="00EA6542" w:rsidP="00EB5155">
      <w:pPr>
        <w:pStyle w:val="ListParagraph"/>
        <w:numPr>
          <w:ilvl w:val="0"/>
          <w:numId w:val="6"/>
        </w:numPr>
        <w:rPr>
          <w:rFonts w:ascii="Gill Sans MT" w:hAnsi="Gill Sans MT" w:cs="Arial"/>
          <w:sz w:val="22"/>
          <w:szCs w:val="22"/>
        </w:rPr>
      </w:pPr>
      <w:r w:rsidRPr="00112ED5">
        <w:rPr>
          <w:rFonts w:ascii="Gill Sans MT" w:hAnsi="Gill Sans MT" w:cs="Arial"/>
          <w:sz w:val="22"/>
          <w:szCs w:val="22"/>
        </w:rPr>
        <w:t>recovering or otherwise preserving possession of the Council’s land or property</w:t>
      </w:r>
    </w:p>
    <w:p w14:paraId="73CF0F36" w14:textId="77777777" w:rsidR="00EA6542" w:rsidRPr="00112ED5" w:rsidRDefault="00EA6542" w:rsidP="00EB5155">
      <w:pPr>
        <w:pStyle w:val="ListParagraph"/>
        <w:numPr>
          <w:ilvl w:val="0"/>
          <w:numId w:val="6"/>
        </w:numPr>
        <w:rPr>
          <w:rFonts w:ascii="Gill Sans MT" w:hAnsi="Gill Sans MT" w:cs="Arial"/>
          <w:sz w:val="22"/>
          <w:szCs w:val="22"/>
        </w:rPr>
      </w:pPr>
      <w:r w:rsidRPr="00112ED5">
        <w:rPr>
          <w:rFonts w:ascii="Gill Sans MT" w:hAnsi="Gill Sans MT" w:cs="Arial"/>
          <w:sz w:val="22"/>
          <w:szCs w:val="22"/>
        </w:rPr>
        <w:t>defending the interests of the Council</w:t>
      </w:r>
    </w:p>
    <w:p w14:paraId="698775EA" w14:textId="77777777" w:rsidR="00EA6542" w:rsidRPr="00112ED5" w:rsidRDefault="00EA6542" w:rsidP="00354222">
      <w:pPr>
        <w:pStyle w:val="ListParagraph"/>
        <w:numPr>
          <w:ilvl w:val="0"/>
          <w:numId w:val="6"/>
        </w:numPr>
        <w:ind w:right="-472"/>
        <w:rPr>
          <w:rFonts w:ascii="Gill Sans MT" w:hAnsi="Gill Sans MT" w:cs="Arial"/>
          <w:sz w:val="22"/>
          <w:szCs w:val="22"/>
        </w:rPr>
      </w:pPr>
      <w:r w:rsidRPr="00112ED5">
        <w:rPr>
          <w:rFonts w:ascii="Gill Sans MT" w:hAnsi="Gill Sans MT" w:cs="Arial"/>
          <w:sz w:val="22"/>
          <w:szCs w:val="22"/>
        </w:rPr>
        <w:t>appealing against a decision affecting the interests of the Council and responding to appeals against action taken by the Council.</w:t>
      </w:r>
    </w:p>
    <w:p w14:paraId="0CC3700C"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Represent the Council at Court or any Tribunal or to make arrangements for appropriate representation.</w:t>
      </w:r>
    </w:p>
    <w:p w14:paraId="40AE2E43"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 xml:space="preserve">Negotiate and settle the terms of documents to give effect to a decision of the Council or any of the </w:t>
      </w:r>
      <w:r>
        <w:rPr>
          <w:rFonts w:ascii="Gill Sans MT" w:hAnsi="Gill Sans MT" w:cs="Arial"/>
          <w:sz w:val="22"/>
          <w:szCs w:val="22"/>
        </w:rPr>
        <w:t>C</w:t>
      </w:r>
      <w:r w:rsidRPr="00920EC5">
        <w:rPr>
          <w:rFonts w:ascii="Gill Sans MT" w:hAnsi="Gill Sans MT" w:cs="Arial"/>
          <w:sz w:val="22"/>
          <w:szCs w:val="22"/>
        </w:rPr>
        <w:t xml:space="preserve">ommittees or of any </w:t>
      </w:r>
      <w:r>
        <w:rPr>
          <w:rFonts w:ascii="Gill Sans MT" w:hAnsi="Gill Sans MT" w:cs="Arial"/>
          <w:sz w:val="22"/>
          <w:szCs w:val="22"/>
        </w:rPr>
        <w:t>O</w:t>
      </w:r>
      <w:r w:rsidRPr="00920EC5">
        <w:rPr>
          <w:rFonts w:ascii="Gill Sans MT" w:hAnsi="Gill Sans MT" w:cs="Arial"/>
          <w:sz w:val="22"/>
          <w:szCs w:val="22"/>
        </w:rPr>
        <w:t xml:space="preserve">fficer acting under delegated </w:t>
      </w:r>
      <w:r w:rsidR="00393560">
        <w:rPr>
          <w:rFonts w:ascii="Gill Sans MT" w:hAnsi="Gill Sans MT" w:cs="Arial"/>
          <w:sz w:val="22"/>
          <w:szCs w:val="22"/>
        </w:rPr>
        <w:t>p</w:t>
      </w:r>
      <w:r w:rsidRPr="00920EC5">
        <w:rPr>
          <w:rFonts w:ascii="Gill Sans MT" w:hAnsi="Gill Sans MT" w:cs="Arial"/>
          <w:sz w:val="22"/>
          <w:szCs w:val="22"/>
        </w:rPr>
        <w:t xml:space="preserve">owers. </w:t>
      </w:r>
    </w:p>
    <w:p w14:paraId="75319920"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B</w:t>
      </w:r>
      <w:r>
        <w:rPr>
          <w:rFonts w:ascii="Gill Sans MT" w:hAnsi="Gill Sans MT" w:cs="Arial"/>
          <w:sz w:val="22"/>
          <w:szCs w:val="22"/>
        </w:rPr>
        <w:t>e the responsible O</w:t>
      </w:r>
      <w:r w:rsidRPr="00920EC5">
        <w:rPr>
          <w:rFonts w:ascii="Gill Sans MT" w:hAnsi="Gill Sans MT" w:cs="Arial"/>
          <w:sz w:val="22"/>
          <w:szCs w:val="22"/>
        </w:rPr>
        <w:t>fficer for the co-ordination and operation of the legal requirements under the Data Protection Act and the Freedom of Information Act.</w:t>
      </w:r>
    </w:p>
    <w:p w14:paraId="0ACC6A32"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Serve Requisitions for Information.</w:t>
      </w:r>
    </w:p>
    <w:p w14:paraId="5F12C685" w14:textId="77777777" w:rsidR="00EA6542" w:rsidRPr="00920EC5" w:rsidRDefault="00EA6542" w:rsidP="00325327">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Prepare a draft budget for consideration by the Council.</w:t>
      </w:r>
    </w:p>
    <w:p w14:paraId="676165A1" w14:textId="593E11C7" w:rsidR="005062DA" w:rsidRDefault="00EA6542" w:rsidP="005062DA">
      <w:pPr>
        <w:numPr>
          <w:ilvl w:val="2"/>
          <w:numId w:val="1"/>
        </w:numPr>
        <w:spacing w:before="120" w:after="120"/>
        <w:ind w:left="567" w:hanging="709"/>
        <w:rPr>
          <w:rFonts w:ascii="Gill Sans MT" w:hAnsi="Gill Sans MT" w:cs="Arial"/>
          <w:sz w:val="22"/>
          <w:szCs w:val="22"/>
        </w:rPr>
      </w:pPr>
      <w:r w:rsidRPr="00920EC5">
        <w:rPr>
          <w:rFonts w:ascii="Gill Sans MT" w:hAnsi="Gill Sans MT" w:cs="Arial"/>
          <w:sz w:val="22"/>
          <w:szCs w:val="22"/>
        </w:rPr>
        <w:t>Prepare the final accounts for each financial year.</w:t>
      </w:r>
    </w:p>
    <w:p w14:paraId="699C326F" w14:textId="77777777" w:rsidR="005062DA" w:rsidRPr="002A5903" w:rsidRDefault="005062DA" w:rsidP="005062DA">
      <w:pPr>
        <w:pStyle w:val="Heading1"/>
        <w:numPr>
          <w:ilvl w:val="0"/>
          <w:numId w:val="1"/>
        </w:numPr>
        <w:ind w:left="-142"/>
      </w:pPr>
      <w:r>
        <w:t>Emergency Powers</w:t>
      </w:r>
    </w:p>
    <w:p w14:paraId="2847BE4B" w14:textId="77777777" w:rsidR="005062DA" w:rsidRPr="006C45EA" w:rsidRDefault="005062DA" w:rsidP="005062DA">
      <w:pPr>
        <w:numPr>
          <w:ilvl w:val="1"/>
          <w:numId w:val="1"/>
        </w:numPr>
        <w:spacing w:before="120" w:after="120"/>
        <w:ind w:left="0" w:hanging="567"/>
        <w:rPr>
          <w:rFonts w:ascii="Gill Sans MT" w:hAnsi="Gill Sans MT" w:cs="Arial"/>
          <w:sz w:val="22"/>
          <w:szCs w:val="22"/>
        </w:rPr>
      </w:pPr>
      <w:r>
        <w:rPr>
          <w:rFonts w:ascii="Gill Sans MT" w:hAnsi="Gill Sans MT" w:cs="Arial"/>
          <w:sz w:val="22"/>
          <w:szCs w:val="22"/>
        </w:rPr>
        <w:t xml:space="preserve">The powers in this section apply only where Council is unable to meet </w:t>
      </w:r>
      <w:r>
        <w:rPr>
          <w:rFonts w:ascii="Gill Sans MT" w:hAnsi="Gill Sans MT" w:cs="Arial"/>
          <w:szCs w:val="22"/>
        </w:rPr>
        <w:t>or becomes inquorate to</w:t>
      </w:r>
      <w:r>
        <w:rPr>
          <w:rFonts w:ascii="Gill Sans MT" w:hAnsi="Gill Sans MT" w:cs="Arial"/>
          <w:sz w:val="22"/>
          <w:szCs w:val="22"/>
        </w:rPr>
        <w:t xml:space="preserve"> due to an emergency.</w:t>
      </w:r>
    </w:p>
    <w:p w14:paraId="635C0149" w14:textId="77777777" w:rsidR="005062DA" w:rsidRPr="00953EE1" w:rsidRDefault="005062DA" w:rsidP="005062DA">
      <w:pPr>
        <w:numPr>
          <w:ilvl w:val="1"/>
          <w:numId w:val="1"/>
        </w:numPr>
        <w:spacing w:before="120" w:after="120"/>
        <w:ind w:left="0" w:hanging="567"/>
        <w:rPr>
          <w:rFonts w:ascii="Gill Sans MT" w:hAnsi="Gill Sans MT" w:cs="Arial"/>
          <w:sz w:val="22"/>
          <w:szCs w:val="22"/>
        </w:rPr>
      </w:pPr>
      <w:r>
        <w:rPr>
          <w:rFonts w:ascii="Gill Sans MT" w:hAnsi="Gill Sans MT" w:cs="Arial"/>
          <w:sz w:val="22"/>
          <w:szCs w:val="22"/>
        </w:rPr>
        <w:t>During such time the Clerk is delegated to make all decisions on behalf of the Council in order that it can continue to carry out its statutory functions. Where possible decisions will be made in conjunction with the Mayor and Chair of Staffing (or their deputies if they are not available).</w:t>
      </w:r>
      <w:r w:rsidRPr="00325327">
        <w:rPr>
          <w:rFonts w:ascii="Gill Sans MT" w:hAnsi="Gill Sans MT" w:cs="Arial"/>
          <w:sz w:val="22"/>
          <w:szCs w:val="22"/>
        </w:rPr>
        <w:t xml:space="preserve"> </w:t>
      </w:r>
    </w:p>
    <w:p w14:paraId="12CFE917" w14:textId="6DFE5E24" w:rsidR="00EA6542" w:rsidRPr="002A5903" w:rsidRDefault="00822901" w:rsidP="00EB5155">
      <w:pPr>
        <w:pStyle w:val="Heading1"/>
        <w:numPr>
          <w:ilvl w:val="0"/>
          <w:numId w:val="1"/>
        </w:numPr>
        <w:ind w:left="-142"/>
      </w:pPr>
      <w:r>
        <w:t>Review of Scheme of Delegation</w:t>
      </w:r>
    </w:p>
    <w:p w14:paraId="4D2DD0FA" w14:textId="6036483E" w:rsidR="00EA6542" w:rsidRPr="00325327" w:rsidRDefault="00E136FE" w:rsidP="00BD496B">
      <w:pPr>
        <w:numPr>
          <w:ilvl w:val="1"/>
          <w:numId w:val="1"/>
        </w:numPr>
        <w:spacing w:before="120" w:after="120"/>
        <w:ind w:left="0" w:hanging="567"/>
        <w:rPr>
          <w:rFonts w:ascii="Gill Sans MT" w:hAnsi="Gill Sans MT" w:cs="Arial"/>
          <w:sz w:val="22"/>
          <w:szCs w:val="22"/>
        </w:rPr>
      </w:pPr>
      <w:r>
        <w:rPr>
          <w:rFonts w:ascii="Gill Sans MT" w:hAnsi="Gill Sans MT" w:cs="Arial"/>
          <w:sz w:val="22"/>
          <w:szCs w:val="22"/>
        </w:rPr>
        <w:t>This Scheme of delegation shall be reviewed once each Council term and at each change of Clerk.</w:t>
      </w:r>
      <w:r w:rsidR="00EA6542" w:rsidRPr="00325327">
        <w:rPr>
          <w:rFonts w:ascii="Gill Sans MT" w:hAnsi="Gill Sans MT" w:cs="Arial"/>
          <w:sz w:val="22"/>
          <w:szCs w:val="22"/>
        </w:rPr>
        <w:t xml:space="preserve"> </w:t>
      </w:r>
    </w:p>
    <w:p w14:paraId="71B6D471" w14:textId="77777777" w:rsidR="00EA6542" w:rsidRPr="00806802" w:rsidRDefault="00EA6542" w:rsidP="00EA6542"/>
    <w:sectPr w:rsidR="00EA6542" w:rsidRPr="00806802" w:rsidSect="004627E0">
      <w:headerReference w:type="default" r:id="rId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11B53" w14:textId="77777777" w:rsidR="001F69F4" w:rsidRDefault="001F69F4">
      <w:r>
        <w:separator/>
      </w:r>
    </w:p>
  </w:endnote>
  <w:endnote w:type="continuationSeparator" w:id="0">
    <w:p w14:paraId="66103139" w14:textId="77777777" w:rsidR="001F69F4" w:rsidRDefault="001F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ntique Olive">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FC03" w14:textId="77777777" w:rsidR="00000000" w:rsidRDefault="00EA6542">
    <w:pPr>
      <w:pStyle w:val="Footer"/>
      <w:jc w:val="right"/>
    </w:pPr>
    <w:r>
      <w:fldChar w:fldCharType="begin"/>
    </w:r>
    <w:r>
      <w:instrText xml:space="preserve"> PAGE   \* MERGEFORMAT </w:instrText>
    </w:r>
    <w:r>
      <w:fldChar w:fldCharType="separate"/>
    </w:r>
    <w:r w:rsidR="00EC76C7">
      <w:rPr>
        <w:noProof/>
      </w:rPr>
      <w:t>6</w:t>
    </w:r>
    <w:r>
      <w:rPr>
        <w:noProof/>
      </w:rPr>
      <w:fldChar w:fldCharType="end"/>
    </w:r>
  </w:p>
  <w:p w14:paraId="59C1F939" w14:textId="77777777" w:rsidR="00000000" w:rsidRDefault="00000000">
    <w:pPr>
      <w:pStyle w:val="Footer"/>
      <w:rPr>
        <w:rFonts w:ascii="Antique Olive" w:hAnsi="Antique Olive"/>
      </w:rPr>
    </w:pPr>
  </w:p>
  <w:p w14:paraId="0182DC8C"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20DE" w14:textId="77777777" w:rsidR="00000000" w:rsidRDefault="00EA6542" w:rsidP="008A3FA1">
    <w:pPr>
      <w:pStyle w:val="Footer"/>
      <w:jc w:val="right"/>
    </w:pPr>
    <w:r>
      <w:t xml:space="preserve">Page </w:t>
    </w:r>
    <w:r>
      <w:rPr>
        <w:b/>
        <w:szCs w:val="24"/>
      </w:rPr>
      <w:fldChar w:fldCharType="begin"/>
    </w:r>
    <w:r>
      <w:rPr>
        <w:b/>
      </w:rPr>
      <w:instrText xml:space="preserve"> PAGE </w:instrText>
    </w:r>
    <w:r>
      <w:rPr>
        <w:b/>
        <w:szCs w:val="24"/>
      </w:rPr>
      <w:fldChar w:fldCharType="separate"/>
    </w:r>
    <w:r>
      <w:rPr>
        <w:b/>
        <w:noProof/>
      </w:rPr>
      <w:t>11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F87099">
      <w:rPr>
        <w:b/>
        <w:noProof/>
      </w:rPr>
      <w:t>6</w:t>
    </w:r>
    <w:r>
      <w:rPr>
        <w:b/>
        <w:szCs w:val="24"/>
      </w:rPr>
      <w:fldChar w:fldCharType="end"/>
    </w:r>
  </w:p>
  <w:p w14:paraId="339BAE4E" w14:textId="77777777" w:rsidR="00000000" w:rsidRDefault="00000000">
    <w:pPr>
      <w:pStyle w:val="Footer"/>
    </w:pPr>
  </w:p>
  <w:p w14:paraId="767AAF03"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0C575" w14:textId="77777777" w:rsidR="001F69F4" w:rsidRDefault="001F69F4">
      <w:r>
        <w:separator/>
      </w:r>
    </w:p>
  </w:footnote>
  <w:footnote w:type="continuationSeparator" w:id="0">
    <w:p w14:paraId="3D6687CF" w14:textId="77777777" w:rsidR="001F69F4" w:rsidRDefault="001F6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0AC7" w14:textId="38D3777F" w:rsidR="004627E0" w:rsidRPr="00F55977" w:rsidRDefault="004627E0" w:rsidP="004627E0">
    <w:pPr>
      <w:jc w:val="center"/>
      <w:rPr>
        <w:rFonts w:asciiTheme="minorHAnsi" w:hAnsiTheme="minorHAnsi"/>
        <w:b/>
        <w:sz w:val="44"/>
        <w:szCs w:val="44"/>
      </w:rPr>
    </w:pPr>
    <w:r w:rsidRPr="00F55977">
      <w:rPr>
        <w:rFonts w:asciiTheme="minorHAnsi" w:hAnsiTheme="minorHAnsi"/>
        <w:noProof/>
        <w:lang w:eastAsia="en-GB"/>
      </w:rPr>
      <w:drawing>
        <wp:anchor distT="0" distB="0" distL="114300" distR="114300" simplePos="0" relativeHeight="251659264" behindDoc="0" locked="0" layoutInCell="1" allowOverlap="1" wp14:anchorId="623067B0" wp14:editId="239C1F3A">
          <wp:simplePos x="0" y="0"/>
          <wp:positionH relativeFrom="column">
            <wp:posOffset>2571750</wp:posOffset>
          </wp:positionH>
          <wp:positionV relativeFrom="paragraph">
            <wp:posOffset>-276225</wp:posOffset>
          </wp:positionV>
          <wp:extent cx="627380" cy="887095"/>
          <wp:effectExtent l="0" t="0" r="1270" b="8255"/>
          <wp:wrapSquare wrapText="bothSides"/>
          <wp:docPr id="3" name="Picture 1" descr="Small Copy of haslemere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py of haslemere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887095"/>
                  </a:xfrm>
                  <a:prstGeom prst="rect">
                    <a:avLst/>
                  </a:prstGeom>
                  <a:noFill/>
                </pic:spPr>
              </pic:pic>
            </a:graphicData>
          </a:graphic>
          <wp14:sizeRelH relativeFrom="page">
            <wp14:pctWidth>0</wp14:pctWidth>
          </wp14:sizeRelH>
          <wp14:sizeRelV relativeFrom="page">
            <wp14:pctHeight>0</wp14:pctHeight>
          </wp14:sizeRelV>
        </wp:anchor>
      </w:drawing>
    </w:r>
  </w:p>
  <w:p w14:paraId="551D4750" w14:textId="77777777" w:rsidR="004627E0" w:rsidRDefault="004627E0" w:rsidP="004627E0">
    <w:pPr>
      <w:rPr>
        <w:rFonts w:asciiTheme="minorHAnsi" w:hAnsiTheme="minorHAnsi"/>
        <w:sz w:val="18"/>
        <w:szCs w:val="18"/>
      </w:rPr>
    </w:pPr>
  </w:p>
  <w:p w14:paraId="5F45ABCA" w14:textId="77777777" w:rsidR="004627E0" w:rsidRDefault="004627E0" w:rsidP="004627E0">
    <w:pPr>
      <w:rPr>
        <w:rFonts w:asciiTheme="minorHAnsi" w:hAnsiTheme="minorHAnsi"/>
        <w:sz w:val="18"/>
        <w:szCs w:val="18"/>
      </w:rPr>
    </w:pPr>
  </w:p>
  <w:p w14:paraId="0EDC5B86" w14:textId="77777777" w:rsidR="004627E0" w:rsidRPr="003B5D29" w:rsidRDefault="004627E0" w:rsidP="004627E0">
    <w:pPr>
      <w:jc w:val="center"/>
      <w:rPr>
        <w:rFonts w:ascii="Californian FB" w:hAnsi="Californian FB"/>
        <w:b/>
        <w:smallCaps/>
        <w:sz w:val="44"/>
        <w:szCs w:val="44"/>
      </w:rPr>
    </w:pPr>
    <w:r>
      <w:rPr>
        <w:rFonts w:ascii="Californian FB" w:hAnsi="Californian FB"/>
        <w:b/>
        <w:smallCaps/>
        <w:sz w:val="44"/>
        <w:szCs w:val="44"/>
      </w:rPr>
      <w:t>Haslemere Town Council</w:t>
    </w:r>
  </w:p>
  <w:p w14:paraId="36AFCFD0" w14:textId="77777777" w:rsidR="004627E0" w:rsidRPr="00F55977" w:rsidRDefault="004627E0" w:rsidP="004627E0">
    <w:pPr>
      <w:jc w:val="center"/>
      <w:rPr>
        <w:rFonts w:asciiTheme="minorHAnsi" w:hAnsiTheme="minorHAnsi"/>
        <w:b/>
        <w:sz w:val="6"/>
        <w:szCs w:val="22"/>
      </w:rPr>
    </w:pPr>
  </w:p>
  <w:p w14:paraId="11C437E1" w14:textId="77777777" w:rsidR="004627E0" w:rsidRDefault="004627E0" w:rsidP="004627E0">
    <w:pPr>
      <w:jc w:val="center"/>
      <w:rPr>
        <w:rFonts w:asciiTheme="majorHAnsi" w:hAnsiTheme="majorHAnsi"/>
        <w:szCs w:val="28"/>
      </w:rPr>
    </w:pPr>
    <w:r w:rsidRPr="003B5D29">
      <w:rPr>
        <w:rFonts w:asciiTheme="majorHAnsi" w:hAnsiTheme="majorHAnsi"/>
        <w:szCs w:val="28"/>
      </w:rPr>
      <w:t>Town Hall, High Street, Haslemere, Surrey GU27 2HG</w:t>
    </w:r>
  </w:p>
  <w:p w14:paraId="2FA079FF" w14:textId="7A904766" w:rsidR="004627E0" w:rsidRPr="004610FF" w:rsidRDefault="004627E0" w:rsidP="004610FF">
    <w:pPr>
      <w:jc w:val="center"/>
      <w:rPr>
        <w:rFonts w:asciiTheme="majorHAnsi" w:hAnsiTheme="majorHAnsi"/>
        <w:szCs w:val="28"/>
      </w:rPr>
    </w:pPr>
    <w:r w:rsidRPr="003B5D29">
      <w:rPr>
        <w:rFonts w:asciiTheme="majorHAnsi" w:hAnsiTheme="majorHAnsi"/>
        <w:szCs w:val="24"/>
      </w:rPr>
      <w:t>01428 654305</w:t>
    </w:r>
    <w:r>
      <w:rPr>
        <w:rFonts w:asciiTheme="majorHAnsi" w:hAnsiTheme="majorHAnsi"/>
        <w:szCs w:val="24"/>
      </w:rPr>
      <w:t xml:space="preserve"> / </w:t>
    </w:r>
    <w:hyperlink r:id="rId2" w:history="1">
      <w:r w:rsidRPr="009C7BF4">
        <w:rPr>
          <w:rStyle w:val="Hyperlink"/>
          <w:rFonts w:asciiTheme="majorHAnsi" w:hAnsiTheme="majorHAnsi"/>
          <w:szCs w:val="24"/>
        </w:rPr>
        <w:t>town.clerk@</w:t>
      </w:r>
      <w:r w:rsidR="0074058B" w:rsidRPr="0074058B">
        <w:rPr>
          <w:rStyle w:val="Hyperlink"/>
          <w:rFonts w:asciiTheme="majorHAnsi" w:hAnsiTheme="majorHAnsi"/>
          <w:szCs w:val="24"/>
        </w:rPr>
        <w:t>haslemere-tc.gov.uk</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F052" w14:textId="77777777" w:rsidR="004627E0" w:rsidRPr="004627E0" w:rsidRDefault="004627E0" w:rsidP="00462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C50"/>
    <w:multiLevelType w:val="hybridMultilevel"/>
    <w:tmpl w:val="5ABC3354"/>
    <w:lvl w:ilvl="0" w:tplc="08090001">
      <w:start w:val="1"/>
      <w:numFmt w:val="bullet"/>
      <w:lvlText w:val=""/>
      <w:lvlJc w:val="left"/>
      <w:pPr>
        <w:ind w:left="2016" w:hanging="360"/>
      </w:pPr>
      <w:rPr>
        <w:rFonts w:ascii="Symbol" w:hAnsi="Symbol" w:hint="default"/>
      </w:rPr>
    </w:lvl>
    <w:lvl w:ilvl="1" w:tplc="08090003" w:tentative="1">
      <w:start w:val="1"/>
      <w:numFmt w:val="bullet"/>
      <w:lvlText w:val="o"/>
      <w:lvlJc w:val="left"/>
      <w:pPr>
        <w:ind w:left="2736" w:hanging="360"/>
      </w:pPr>
      <w:rPr>
        <w:rFonts w:ascii="Courier New" w:hAnsi="Courier New" w:cs="Courier New" w:hint="default"/>
      </w:rPr>
    </w:lvl>
    <w:lvl w:ilvl="2" w:tplc="08090005" w:tentative="1">
      <w:start w:val="1"/>
      <w:numFmt w:val="bullet"/>
      <w:lvlText w:val=""/>
      <w:lvlJc w:val="left"/>
      <w:pPr>
        <w:ind w:left="3456" w:hanging="360"/>
      </w:pPr>
      <w:rPr>
        <w:rFonts w:ascii="Wingdings" w:hAnsi="Wingdings" w:hint="default"/>
      </w:rPr>
    </w:lvl>
    <w:lvl w:ilvl="3" w:tplc="08090001" w:tentative="1">
      <w:start w:val="1"/>
      <w:numFmt w:val="bullet"/>
      <w:lvlText w:val=""/>
      <w:lvlJc w:val="left"/>
      <w:pPr>
        <w:ind w:left="4176" w:hanging="360"/>
      </w:pPr>
      <w:rPr>
        <w:rFonts w:ascii="Symbol" w:hAnsi="Symbol" w:hint="default"/>
      </w:rPr>
    </w:lvl>
    <w:lvl w:ilvl="4" w:tplc="08090003" w:tentative="1">
      <w:start w:val="1"/>
      <w:numFmt w:val="bullet"/>
      <w:lvlText w:val="o"/>
      <w:lvlJc w:val="left"/>
      <w:pPr>
        <w:ind w:left="4896" w:hanging="360"/>
      </w:pPr>
      <w:rPr>
        <w:rFonts w:ascii="Courier New" w:hAnsi="Courier New" w:cs="Courier New" w:hint="default"/>
      </w:rPr>
    </w:lvl>
    <w:lvl w:ilvl="5" w:tplc="08090005" w:tentative="1">
      <w:start w:val="1"/>
      <w:numFmt w:val="bullet"/>
      <w:lvlText w:val=""/>
      <w:lvlJc w:val="left"/>
      <w:pPr>
        <w:ind w:left="5616" w:hanging="360"/>
      </w:pPr>
      <w:rPr>
        <w:rFonts w:ascii="Wingdings" w:hAnsi="Wingdings" w:hint="default"/>
      </w:rPr>
    </w:lvl>
    <w:lvl w:ilvl="6" w:tplc="08090001" w:tentative="1">
      <w:start w:val="1"/>
      <w:numFmt w:val="bullet"/>
      <w:lvlText w:val=""/>
      <w:lvlJc w:val="left"/>
      <w:pPr>
        <w:ind w:left="6336" w:hanging="360"/>
      </w:pPr>
      <w:rPr>
        <w:rFonts w:ascii="Symbol" w:hAnsi="Symbol" w:hint="default"/>
      </w:rPr>
    </w:lvl>
    <w:lvl w:ilvl="7" w:tplc="08090003" w:tentative="1">
      <w:start w:val="1"/>
      <w:numFmt w:val="bullet"/>
      <w:lvlText w:val="o"/>
      <w:lvlJc w:val="left"/>
      <w:pPr>
        <w:ind w:left="7056" w:hanging="360"/>
      </w:pPr>
      <w:rPr>
        <w:rFonts w:ascii="Courier New" w:hAnsi="Courier New" w:cs="Courier New" w:hint="default"/>
      </w:rPr>
    </w:lvl>
    <w:lvl w:ilvl="8" w:tplc="08090005" w:tentative="1">
      <w:start w:val="1"/>
      <w:numFmt w:val="bullet"/>
      <w:lvlText w:val=""/>
      <w:lvlJc w:val="left"/>
      <w:pPr>
        <w:ind w:left="7776" w:hanging="360"/>
      </w:pPr>
      <w:rPr>
        <w:rFonts w:ascii="Wingdings" w:hAnsi="Wingdings" w:hint="default"/>
      </w:rPr>
    </w:lvl>
  </w:abstractNum>
  <w:abstractNum w:abstractNumId="1" w15:restartNumberingAfterBreak="0">
    <w:nsid w:val="0E32368D"/>
    <w:multiLevelType w:val="hybridMultilevel"/>
    <w:tmpl w:val="0548EE3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 w15:restartNumberingAfterBreak="0">
    <w:nsid w:val="10582147"/>
    <w:multiLevelType w:val="hybridMultilevel"/>
    <w:tmpl w:val="99061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BF14DF"/>
    <w:multiLevelType w:val="hybridMultilevel"/>
    <w:tmpl w:val="BE5EB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848A0"/>
    <w:multiLevelType w:val="hybridMultilevel"/>
    <w:tmpl w:val="01A80C9A"/>
    <w:lvl w:ilvl="0" w:tplc="08090001">
      <w:start w:val="1"/>
      <w:numFmt w:val="bullet"/>
      <w:lvlText w:val=""/>
      <w:lvlJc w:val="left"/>
      <w:pPr>
        <w:ind w:left="2988" w:hanging="360"/>
      </w:pPr>
      <w:rPr>
        <w:rFonts w:ascii="Symbol" w:hAnsi="Symbol" w:hint="default"/>
      </w:rPr>
    </w:lvl>
    <w:lvl w:ilvl="1" w:tplc="9F589AFC">
      <w:numFmt w:val="bullet"/>
      <w:lvlText w:val="-"/>
      <w:lvlJc w:val="left"/>
      <w:pPr>
        <w:ind w:left="3708" w:hanging="360"/>
      </w:pPr>
      <w:rPr>
        <w:rFonts w:ascii="Gill Sans MT" w:eastAsia="Times New Roman" w:hAnsi="Gill Sans MT" w:cs="Arial"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5" w15:restartNumberingAfterBreak="0">
    <w:nsid w:val="3D9B28F6"/>
    <w:multiLevelType w:val="hybridMultilevel"/>
    <w:tmpl w:val="1C5EBE54"/>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6" w15:restartNumberingAfterBreak="0">
    <w:nsid w:val="785A5492"/>
    <w:multiLevelType w:val="multilevel"/>
    <w:tmpl w:val="4484D50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A764EF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58029027">
    <w:abstractNumId w:val="6"/>
  </w:num>
  <w:num w:numId="2" w16cid:durableId="2013334199">
    <w:abstractNumId w:val="7"/>
  </w:num>
  <w:num w:numId="3" w16cid:durableId="1508786152">
    <w:abstractNumId w:val="4"/>
  </w:num>
  <w:num w:numId="4" w16cid:durableId="988903945">
    <w:abstractNumId w:val="2"/>
  </w:num>
  <w:num w:numId="5" w16cid:durableId="566303234">
    <w:abstractNumId w:val="1"/>
  </w:num>
  <w:num w:numId="6" w16cid:durableId="895704471">
    <w:abstractNumId w:val="0"/>
  </w:num>
  <w:num w:numId="7" w16cid:durableId="47189647">
    <w:abstractNumId w:val="7"/>
  </w:num>
  <w:num w:numId="8" w16cid:durableId="488789711">
    <w:abstractNumId w:val="3"/>
  </w:num>
  <w:num w:numId="9" w16cid:durableId="899168684">
    <w:abstractNumId w:val="7"/>
  </w:num>
  <w:num w:numId="10" w16cid:durableId="1863086115">
    <w:abstractNumId w:val="7"/>
  </w:num>
  <w:num w:numId="11" w16cid:durableId="2081365319">
    <w:abstractNumId w:val="7"/>
  </w:num>
  <w:num w:numId="12" w16cid:durableId="888297631">
    <w:abstractNumId w:val="7"/>
  </w:num>
  <w:num w:numId="13" w16cid:durableId="373505681">
    <w:abstractNumId w:val="7"/>
  </w:num>
  <w:num w:numId="14" w16cid:durableId="1557273540">
    <w:abstractNumId w:val="7"/>
  </w:num>
  <w:num w:numId="15" w16cid:durableId="1130906125">
    <w:abstractNumId w:val="7"/>
  </w:num>
  <w:num w:numId="16" w16cid:durableId="1109856284">
    <w:abstractNumId w:val="7"/>
  </w:num>
  <w:num w:numId="17" w16cid:durableId="336545288">
    <w:abstractNumId w:val="5"/>
  </w:num>
  <w:num w:numId="18" w16cid:durableId="1831015775">
    <w:abstractNumId w:val="7"/>
  </w:num>
  <w:num w:numId="19" w16cid:durableId="4591497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542"/>
    <w:rsid w:val="0008263C"/>
    <w:rsid w:val="00112ED5"/>
    <w:rsid w:val="00142488"/>
    <w:rsid w:val="00197B74"/>
    <w:rsid w:val="001F69F4"/>
    <w:rsid w:val="002052E3"/>
    <w:rsid w:val="00214303"/>
    <w:rsid w:val="00222BD1"/>
    <w:rsid w:val="002A5903"/>
    <w:rsid w:val="00313139"/>
    <w:rsid w:val="00325327"/>
    <w:rsid w:val="00354222"/>
    <w:rsid w:val="00393560"/>
    <w:rsid w:val="004268B7"/>
    <w:rsid w:val="004610FF"/>
    <w:rsid w:val="004627E0"/>
    <w:rsid w:val="005062DA"/>
    <w:rsid w:val="00665168"/>
    <w:rsid w:val="006A0AD4"/>
    <w:rsid w:val="00705744"/>
    <w:rsid w:val="0072209C"/>
    <w:rsid w:val="007231E8"/>
    <w:rsid w:val="0074058B"/>
    <w:rsid w:val="007602CD"/>
    <w:rsid w:val="00822901"/>
    <w:rsid w:val="008953EB"/>
    <w:rsid w:val="008A57D8"/>
    <w:rsid w:val="00915F3B"/>
    <w:rsid w:val="0094605A"/>
    <w:rsid w:val="009A1B97"/>
    <w:rsid w:val="009D651E"/>
    <w:rsid w:val="00A6776D"/>
    <w:rsid w:val="00B476E7"/>
    <w:rsid w:val="00BD496B"/>
    <w:rsid w:val="00C24785"/>
    <w:rsid w:val="00CE448A"/>
    <w:rsid w:val="00DB2911"/>
    <w:rsid w:val="00E136FE"/>
    <w:rsid w:val="00E160D0"/>
    <w:rsid w:val="00E31368"/>
    <w:rsid w:val="00EA6542"/>
    <w:rsid w:val="00EB5155"/>
    <w:rsid w:val="00EC76C7"/>
    <w:rsid w:val="00F87099"/>
    <w:rsid w:val="00FA35E7"/>
    <w:rsid w:val="00FF1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74F15"/>
  <w15:docId w15:val="{B022DA19-6AF3-47C5-A911-B7A36D88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54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2A5903"/>
    <w:pPr>
      <w:keepNext/>
      <w:keepLines/>
      <w:numPr>
        <w:numId w:val="2"/>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A6542"/>
    <w:pPr>
      <w:keepNext/>
      <w:numPr>
        <w:ilvl w:val="1"/>
        <w:numId w:val="2"/>
      </w:numPr>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CE448A"/>
    <w:pPr>
      <w:keepNext/>
      <w:keepLines/>
      <w:numPr>
        <w:ilvl w:val="2"/>
        <w:numId w:val="2"/>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CE448A"/>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E448A"/>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E448A"/>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E448A"/>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E448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448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6542"/>
    <w:rPr>
      <w:rFonts w:ascii="Cambria" w:eastAsia="Times New Roman" w:hAnsi="Cambria" w:cs="Times New Roman"/>
      <w:b/>
      <w:bCs/>
      <w:i/>
      <w:iCs/>
      <w:sz w:val="28"/>
      <w:szCs w:val="28"/>
      <w:lang w:val="x-none"/>
    </w:rPr>
  </w:style>
  <w:style w:type="paragraph" w:styleId="Footer">
    <w:name w:val="footer"/>
    <w:basedOn w:val="Normal"/>
    <w:link w:val="FooterChar"/>
    <w:uiPriority w:val="99"/>
    <w:rsid w:val="00EA6542"/>
    <w:pPr>
      <w:tabs>
        <w:tab w:val="center" w:pos="4153"/>
        <w:tab w:val="right" w:pos="8306"/>
      </w:tabs>
    </w:pPr>
    <w:rPr>
      <w:lang w:eastAsia="x-none"/>
    </w:rPr>
  </w:style>
  <w:style w:type="character" w:customStyle="1" w:styleId="FooterChar">
    <w:name w:val="Footer Char"/>
    <w:basedOn w:val="DefaultParagraphFont"/>
    <w:link w:val="Footer"/>
    <w:uiPriority w:val="99"/>
    <w:rsid w:val="00EA6542"/>
    <w:rPr>
      <w:rFonts w:ascii="Times New Roman" w:eastAsia="Times New Roman" w:hAnsi="Times New Roman" w:cs="Times New Roman"/>
      <w:sz w:val="24"/>
      <w:szCs w:val="20"/>
      <w:lang w:eastAsia="x-none"/>
    </w:rPr>
  </w:style>
  <w:style w:type="paragraph" w:styleId="ListParagraph">
    <w:name w:val="List Paragraph"/>
    <w:basedOn w:val="Normal"/>
    <w:uiPriority w:val="34"/>
    <w:qFormat/>
    <w:rsid w:val="00EA6542"/>
    <w:pPr>
      <w:ind w:left="720"/>
      <w:contextualSpacing/>
    </w:pPr>
    <w:rPr>
      <w:szCs w:val="24"/>
      <w:lang w:eastAsia="en-GB"/>
    </w:rPr>
  </w:style>
  <w:style w:type="paragraph" w:styleId="Header">
    <w:name w:val="header"/>
    <w:basedOn w:val="Normal"/>
    <w:link w:val="HeaderChar1"/>
    <w:uiPriority w:val="99"/>
    <w:rsid w:val="0008263C"/>
    <w:pPr>
      <w:tabs>
        <w:tab w:val="center" w:pos="4153"/>
        <w:tab w:val="right" w:pos="8306"/>
      </w:tabs>
    </w:pPr>
  </w:style>
  <w:style w:type="character" w:customStyle="1" w:styleId="HeaderChar">
    <w:name w:val="Header Char"/>
    <w:basedOn w:val="DefaultParagraphFont"/>
    <w:uiPriority w:val="99"/>
    <w:semiHidden/>
    <w:rsid w:val="0008263C"/>
    <w:rPr>
      <w:rFonts w:ascii="Times New Roman" w:eastAsia="Times New Roman" w:hAnsi="Times New Roman" w:cs="Times New Roman"/>
      <w:sz w:val="24"/>
      <w:szCs w:val="20"/>
    </w:rPr>
  </w:style>
  <w:style w:type="character" w:customStyle="1" w:styleId="HeaderChar1">
    <w:name w:val="Header Char1"/>
    <w:link w:val="Header"/>
    <w:uiPriority w:val="99"/>
    <w:locked/>
    <w:rsid w:val="0008263C"/>
    <w:rPr>
      <w:rFonts w:ascii="Times New Roman" w:eastAsia="Times New Roman" w:hAnsi="Times New Roman" w:cs="Times New Roman"/>
      <w:sz w:val="24"/>
      <w:szCs w:val="20"/>
    </w:rPr>
  </w:style>
  <w:style w:type="paragraph" w:styleId="Title">
    <w:name w:val="Title"/>
    <w:basedOn w:val="Normal"/>
    <w:link w:val="TitleChar"/>
    <w:qFormat/>
    <w:rsid w:val="0008263C"/>
    <w:pPr>
      <w:jc w:val="center"/>
    </w:pPr>
    <w:rPr>
      <w:rFonts w:ascii="Cambria" w:hAnsi="Cambria"/>
      <w:b/>
      <w:bCs/>
      <w:kern w:val="28"/>
      <w:sz w:val="32"/>
      <w:szCs w:val="32"/>
      <w:lang w:eastAsia="x-none"/>
    </w:rPr>
  </w:style>
  <w:style w:type="character" w:customStyle="1" w:styleId="TitleChar">
    <w:name w:val="Title Char"/>
    <w:basedOn w:val="DefaultParagraphFont"/>
    <w:link w:val="Title"/>
    <w:rsid w:val="0008263C"/>
    <w:rPr>
      <w:rFonts w:ascii="Cambria" w:eastAsia="Times New Roman" w:hAnsi="Cambria" w:cs="Times New Roman"/>
      <w:b/>
      <w:bCs/>
      <w:kern w:val="28"/>
      <w:sz w:val="32"/>
      <w:szCs w:val="32"/>
      <w:lang w:eastAsia="x-none"/>
    </w:rPr>
  </w:style>
  <w:style w:type="paragraph" w:customStyle="1" w:styleId="Default">
    <w:name w:val="Default"/>
    <w:rsid w:val="0008263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08263C"/>
    <w:rPr>
      <w:rFonts w:ascii="Tahoma" w:hAnsi="Tahoma" w:cs="Tahoma"/>
      <w:sz w:val="16"/>
      <w:szCs w:val="16"/>
    </w:rPr>
  </w:style>
  <w:style w:type="character" w:customStyle="1" w:styleId="BalloonTextChar">
    <w:name w:val="Balloon Text Char"/>
    <w:basedOn w:val="DefaultParagraphFont"/>
    <w:link w:val="BalloonText"/>
    <w:uiPriority w:val="99"/>
    <w:semiHidden/>
    <w:rsid w:val="0008263C"/>
    <w:rPr>
      <w:rFonts w:ascii="Tahoma" w:eastAsia="Times New Roman" w:hAnsi="Tahoma" w:cs="Tahoma"/>
      <w:sz w:val="16"/>
      <w:szCs w:val="16"/>
    </w:rPr>
  </w:style>
  <w:style w:type="character" w:styleId="Hyperlink">
    <w:name w:val="Hyperlink"/>
    <w:basedOn w:val="DefaultParagraphFont"/>
    <w:rsid w:val="004627E0"/>
    <w:rPr>
      <w:color w:val="0000FF"/>
      <w:u w:val="single"/>
    </w:rPr>
  </w:style>
  <w:style w:type="character" w:customStyle="1" w:styleId="Heading1Char">
    <w:name w:val="Heading 1 Char"/>
    <w:basedOn w:val="DefaultParagraphFont"/>
    <w:link w:val="Heading1"/>
    <w:uiPriority w:val="9"/>
    <w:rsid w:val="002A590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CE448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E448A"/>
    <w:rPr>
      <w:rFonts w:asciiTheme="majorHAnsi" w:eastAsiaTheme="majorEastAsia" w:hAnsiTheme="majorHAnsi" w:cstheme="majorBidi"/>
      <w:i/>
      <w:iCs/>
      <w:color w:val="365F91" w:themeColor="accent1" w:themeShade="BF"/>
      <w:sz w:val="24"/>
      <w:szCs w:val="20"/>
    </w:rPr>
  </w:style>
  <w:style w:type="character" w:customStyle="1" w:styleId="Heading5Char">
    <w:name w:val="Heading 5 Char"/>
    <w:basedOn w:val="DefaultParagraphFont"/>
    <w:link w:val="Heading5"/>
    <w:uiPriority w:val="9"/>
    <w:semiHidden/>
    <w:rsid w:val="00CE448A"/>
    <w:rPr>
      <w:rFonts w:asciiTheme="majorHAnsi" w:eastAsiaTheme="majorEastAsia" w:hAnsiTheme="majorHAnsi" w:cstheme="majorBidi"/>
      <w:color w:val="365F91" w:themeColor="accent1" w:themeShade="BF"/>
      <w:sz w:val="24"/>
      <w:szCs w:val="20"/>
    </w:rPr>
  </w:style>
  <w:style w:type="character" w:customStyle="1" w:styleId="Heading6Char">
    <w:name w:val="Heading 6 Char"/>
    <w:basedOn w:val="DefaultParagraphFont"/>
    <w:link w:val="Heading6"/>
    <w:uiPriority w:val="9"/>
    <w:semiHidden/>
    <w:rsid w:val="00CE448A"/>
    <w:rPr>
      <w:rFonts w:asciiTheme="majorHAnsi" w:eastAsiaTheme="majorEastAsia" w:hAnsiTheme="majorHAnsi" w:cstheme="majorBidi"/>
      <w:color w:val="243F60" w:themeColor="accent1" w:themeShade="7F"/>
      <w:sz w:val="24"/>
      <w:szCs w:val="20"/>
    </w:rPr>
  </w:style>
  <w:style w:type="character" w:customStyle="1" w:styleId="Heading7Char">
    <w:name w:val="Heading 7 Char"/>
    <w:basedOn w:val="DefaultParagraphFont"/>
    <w:link w:val="Heading7"/>
    <w:uiPriority w:val="9"/>
    <w:semiHidden/>
    <w:rsid w:val="00CE448A"/>
    <w:rPr>
      <w:rFonts w:asciiTheme="majorHAnsi" w:eastAsiaTheme="majorEastAsia" w:hAnsiTheme="majorHAnsi" w:cstheme="majorBidi"/>
      <w:i/>
      <w:iCs/>
      <w:color w:val="243F60" w:themeColor="accent1" w:themeShade="7F"/>
      <w:sz w:val="24"/>
      <w:szCs w:val="20"/>
    </w:rPr>
  </w:style>
  <w:style w:type="character" w:customStyle="1" w:styleId="Heading8Char">
    <w:name w:val="Heading 8 Char"/>
    <w:basedOn w:val="DefaultParagraphFont"/>
    <w:link w:val="Heading8"/>
    <w:uiPriority w:val="9"/>
    <w:semiHidden/>
    <w:rsid w:val="00CE44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448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town.clerk@haslemeretc.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025AE2-11D8-4D2D-BF9F-7D174650C4A6}">
  <we:reference id="wa102920437" version="1.3.1.1"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D1BA2-AA81-4B24-AB84-70278216A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Jackson</dc:creator>
  <cp:lastModifiedBy>Lisa O'Sullivan</cp:lastModifiedBy>
  <cp:revision>9</cp:revision>
  <cp:lastPrinted>2023-02-13T14:49:00Z</cp:lastPrinted>
  <dcterms:created xsi:type="dcterms:W3CDTF">2019-03-15T10:28:00Z</dcterms:created>
  <dcterms:modified xsi:type="dcterms:W3CDTF">2026-04-02T11:49:00Z</dcterms:modified>
</cp:coreProperties>
</file>