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E16FA" w14:textId="77777777" w:rsidR="00426AAB" w:rsidRDefault="00426AAB">
      <w:pPr>
        <w:jc w:val="center"/>
        <w:rPr>
          <w:rFonts w:ascii="Calibri" w:eastAsia="Calibri" w:hAnsi="Calibri" w:cs="Calibri"/>
        </w:rPr>
      </w:pPr>
    </w:p>
    <w:p w14:paraId="75C20186" w14:textId="0261DB28" w:rsidR="00105561" w:rsidRPr="00E03378" w:rsidRDefault="00690188">
      <w:pPr>
        <w:jc w:val="center"/>
        <w:rPr>
          <w:rFonts w:ascii="Calibri" w:eastAsia="Calibri" w:hAnsi="Calibri" w:cs="Calibri"/>
        </w:rPr>
      </w:pPr>
      <w:r w:rsidRPr="00E03378">
        <w:rPr>
          <w:rFonts w:ascii="Calibri" w:eastAsia="Calibri" w:hAnsi="Calibri" w:cs="Calibri"/>
        </w:rPr>
        <w:t>Minutes of the Haslemere Town Council Meeting held at 7pm on Thursday</w:t>
      </w:r>
      <w:r w:rsidR="00AE4863">
        <w:rPr>
          <w:rFonts w:ascii="Calibri" w:eastAsia="Calibri" w:hAnsi="Calibri" w:cs="Calibri"/>
        </w:rPr>
        <w:t xml:space="preserve"> 1</w:t>
      </w:r>
      <w:r w:rsidR="00B254CC">
        <w:rPr>
          <w:rFonts w:ascii="Calibri" w:eastAsia="Calibri" w:hAnsi="Calibri" w:cs="Calibri"/>
        </w:rPr>
        <w:t>5</w:t>
      </w:r>
      <w:r w:rsidR="00AE4863" w:rsidRPr="00AE4863">
        <w:rPr>
          <w:rFonts w:ascii="Calibri" w:eastAsia="Calibri" w:hAnsi="Calibri" w:cs="Calibri"/>
          <w:vertAlign w:val="superscript"/>
        </w:rPr>
        <w:t>th</w:t>
      </w:r>
      <w:r w:rsidR="00AE4863">
        <w:rPr>
          <w:rFonts w:ascii="Calibri" w:eastAsia="Calibri" w:hAnsi="Calibri" w:cs="Calibri"/>
        </w:rPr>
        <w:t xml:space="preserve"> Ma</w:t>
      </w:r>
      <w:r w:rsidR="00B254CC">
        <w:rPr>
          <w:rFonts w:ascii="Calibri" w:eastAsia="Calibri" w:hAnsi="Calibri" w:cs="Calibri"/>
        </w:rPr>
        <w:t xml:space="preserve">y </w:t>
      </w:r>
      <w:r w:rsidRPr="00E03378">
        <w:rPr>
          <w:rFonts w:ascii="Calibri" w:eastAsia="Calibri" w:hAnsi="Calibri" w:cs="Calibri"/>
        </w:rPr>
        <w:t>202</w:t>
      </w:r>
      <w:r w:rsidR="0009016B">
        <w:rPr>
          <w:rFonts w:ascii="Calibri" w:eastAsia="Calibri" w:hAnsi="Calibri" w:cs="Calibri"/>
        </w:rPr>
        <w:t>5</w:t>
      </w:r>
      <w:r w:rsidRPr="00E03378">
        <w:rPr>
          <w:rFonts w:ascii="Calibri" w:eastAsia="Calibri" w:hAnsi="Calibri" w:cs="Calibri"/>
        </w:rPr>
        <w:t xml:space="preserve">. </w:t>
      </w:r>
    </w:p>
    <w:p w14:paraId="1CA9DDC8" w14:textId="5FA19175" w:rsidR="00B938F2" w:rsidRDefault="00690188" w:rsidP="00105561">
      <w:pPr>
        <w:spacing w:after="160"/>
        <w:jc w:val="center"/>
        <w:rPr>
          <w:rFonts w:ascii="Calibri" w:eastAsia="Calibri" w:hAnsi="Calibri" w:cs="Calibri"/>
        </w:rPr>
      </w:pPr>
      <w:r w:rsidRPr="00E03378">
        <w:rPr>
          <w:rFonts w:ascii="Calibri" w:eastAsia="Calibri" w:hAnsi="Calibri" w:cs="Calibri"/>
        </w:rPr>
        <w:t xml:space="preserve">The meeting was held in the Council Chamber, Town Hall, High Street, Haslemere, GU27 </w:t>
      </w:r>
      <w:r w:rsidR="00CB6F75" w:rsidRPr="00E03378">
        <w:rPr>
          <w:rFonts w:ascii="Calibri" w:eastAsia="Calibri" w:hAnsi="Calibri" w:cs="Calibri"/>
        </w:rPr>
        <w:t>2HG.</w:t>
      </w:r>
      <w:r w:rsidRPr="00E03378">
        <w:rPr>
          <w:rFonts w:ascii="Calibri" w:eastAsia="Calibri" w:hAnsi="Calibri" w:cs="Calibri"/>
        </w:rPr>
        <w:t xml:space="preserve"> </w:t>
      </w:r>
    </w:p>
    <w:tbl>
      <w:tblPr>
        <w:tblStyle w:val="a"/>
        <w:tblW w:w="91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33"/>
        <w:gridCol w:w="7101"/>
      </w:tblGrid>
      <w:tr w:rsidR="00B938F2" w:rsidRPr="0076218D" w14:paraId="5007B832" w14:textId="77777777">
        <w:trPr>
          <w:trHeight w:val="39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9622" w14:textId="77777777" w:rsidR="00B938F2" w:rsidRPr="008E2803" w:rsidRDefault="00690188">
            <w:pPr>
              <w:jc w:val="both"/>
              <w:rPr>
                <w:rFonts w:ascii="Calibri" w:eastAsia="Calibri" w:hAnsi="Calibri" w:cs="Calibri"/>
                <w:b/>
              </w:rPr>
            </w:pPr>
            <w:r w:rsidRPr="008E2803">
              <w:rPr>
                <w:rFonts w:ascii="Calibri" w:eastAsia="Calibri" w:hAnsi="Calibri" w:cs="Calibri"/>
                <w:b/>
                <w:sz w:val="24"/>
                <w:szCs w:val="24"/>
              </w:rPr>
              <w:t>Mayor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4BD9" w14:textId="4A3E4B0E" w:rsidR="00B938F2" w:rsidRPr="00766C14" w:rsidRDefault="0009016B">
            <w:pPr>
              <w:jc w:val="both"/>
              <w:rPr>
                <w:rFonts w:ascii="Cambria" w:eastAsia="Calibri" w:hAnsi="Cambria" w:cs="Calibri"/>
              </w:rPr>
            </w:pPr>
            <w:r w:rsidRPr="00766C14">
              <w:rPr>
                <w:rFonts w:ascii="Cambria" w:eastAsia="Calibri" w:hAnsi="Cambria" w:cs="Calibri"/>
              </w:rPr>
              <w:t>*</w:t>
            </w:r>
            <w:r w:rsidR="00690188" w:rsidRPr="00766C14">
              <w:rPr>
                <w:rFonts w:ascii="Cambria" w:eastAsia="Calibri" w:hAnsi="Cambria" w:cs="Calibri"/>
              </w:rPr>
              <w:t xml:space="preserve">Cllr </w:t>
            </w:r>
            <w:r w:rsidR="001C1612">
              <w:rPr>
                <w:rFonts w:ascii="Cambria" w:eastAsia="Calibri" w:hAnsi="Cambria" w:cs="Calibri"/>
              </w:rPr>
              <w:t xml:space="preserve">Arrick </w:t>
            </w:r>
          </w:p>
        </w:tc>
      </w:tr>
      <w:tr w:rsidR="00B938F2" w:rsidRPr="008E2803" w14:paraId="6DCC97BD" w14:textId="77777777">
        <w:trPr>
          <w:trHeight w:val="367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3360" w14:textId="77777777" w:rsidR="00B938F2" w:rsidRPr="008E2803" w:rsidRDefault="00690188">
            <w:pPr>
              <w:jc w:val="both"/>
              <w:rPr>
                <w:rFonts w:ascii="Calibri" w:eastAsia="Calibri" w:hAnsi="Calibri" w:cs="Calibri"/>
                <w:b/>
              </w:rPr>
            </w:pPr>
            <w:r w:rsidRPr="008E2803">
              <w:rPr>
                <w:rFonts w:ascii="Calibri" w:eastAsia="Calibri" w:hAnsi="Calibri" w:cs="Calibri"/>
                <w:b/>
                <w:sz w:val="24"/>
                <w:szCs w:val="24"/>
              </w:rPr>
              <w:t>Deputy Mayor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C237" w14:textId="04C1D6DE" w:rsidR="00B938F2" w:rsidRPr="00766C14" w:rsidRDefault="007927F7">
            <w:pPr>
              <w:jc w:val="both"/>
              <w:rPr>
                <w:rFonts w:ascii="Cambria" w:eastAsia="Calibri" w:hAnsi="Cambria" w:cs="Calibri"/>
              </w:rPr>
            </w:pPr>
            <w:r w:rsidRPr="00766C14">
              <w:rPr>
                <w:rFonts w:ascii="Cambria" w:eastAsia="Calibri" w:hAnsi="Cambria" w:cs="Calibri"/>
              </w:rPr>
              <w:t>*</w:t>
            </w:r>
            <w:r w:rsidR="00690188" w:rsidRPr="00766C14">
              <w:rPr>
                <w:rFonts w:ascii="Cambria" w:eastAsia="Calibri" w:hAnsi="Cambria" w:cs="Calibri"/>
              </w:rPr>
              <w:t xml:space="preserve">Cllr </w:t>
            </w:r>
            <w:r w:rsidR="001C1612">
              <w:rPr>
                <w:rFonts w:ascii="Cambria" w:eastAsia="Calibri" w:hAnsi="Cambria" w:cs="Calibri"/>
              </w:rPr>
              <w:t>Keen</w:t>
            </w:r>
          </w:p>
        </w:tc>
      </w:tr>
      <w:tr w:rsidR="00B938F2" w:rsidRPr="008E2803" w14:paraId="59BDC497" w14:textId="77777777">
        <w:trPr>
          <w:trHeight w:val="414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0CBE" w14:textId="77777777" w:rsidR="00B938F2" w:rsidRPr="008E2803" w:rsidRDefault="00690188">
            <w:pPr>
              <w:jc w:val="both"/>
              <w:rPr>
                <w:rFonts w:ascii="Calibri" w:eastAsia="Calibri" w:hAnsi="Calibri" w:cs="Calibri"/>
                <w:b/>
              </w:rPr>
            </w:pPr>
            <w:r w:rsidRPr="008E2803">
              <w:rPr>
                <w:rFonts w:ascii="Calibri" w:eastAsia="Calibri" w:hAnsi="Calibri" w:cs="Calibri"/>
                <w:b/>
                <w:sz w:val="24"/>
                <w:szCs w:val="24"/>
              </w:rPr>
              <w:t>Councillors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C233" w14:textId="39459BB0" w:rsidR="00B938F2" w:rsidRPr="00766C14" w:rsidRDefault="00426AAB" w:rsidP="00755819">
            <w:pPr>
              <w:rPr>
                <w:rFonts w:ascii="Cambria" w:eastAsia="Calibri" w:hAnsi="Cambria" w:cs="Calibri"/>
              </w:rPr>
            </w:pPr>
            <w:r w:rsidRPr="00766C14">
              <w:rPr>
                <w:rFonts w:ascii="Cambria" w:eastAsia="Calibri" w:hAnsi="Cambria" w:cs="Calibri"/>
              </w:rPr>
              <w:t>*</w:t>
            </w:r>
            <w:r w:rsidR="00690188" w:rsidRPr="00766C14">
              <w:rPr>
                <w:rFonts w:ascii="Cambria" w:eastAsia="Calibri" w:hAnsi="Cambria" w:cs="Calibri"/>
              </w:rPr>
              <w:t>Aslam,</w:t>
            </w:r>
            <w:r w:rsidR="007C77E6" w:rsidRPr="00766C14">
              <w:rPr>
                <w:rFonts w:ascii="Cambria" w:eastAsia="Calibri" w:hAnsi="Cambria" w:cs="Calibri"/>
              </w:rPr>
              <w:t xml:space="preserve"> </w:t>
            </w:r>
            <w:r w:rsidR="00F547CF">
              <w:rPr>
                <w:rFonts w:ascii="Cambria" w:eastAsia="Calibri" w:hAnsi="Cambria" w:cs="Calibri"/>
              </w:rPr>
              <w:t>*</w:t>
            </w:r>
            <w:r w:rsidR="00784908" w:rsidRPr="00766C14">
              <w:rPr>
                <w:rFonts w:ascii="Cambria" w:eastAsia="Calibri" w:hAnsi="Cambria" w:cs="Calibri"/>
              </w:rPr>
              <w:t>Austin</w:t>
            </w:r>
            <w:r w:rsidR="00C65E89" w:rsidRPr="00766C14">
              <w:rPr>
                <w:rFonts w:ascii="Cambria" w:eastAsia="Calibri" w:hAnsi="Cambria" w:cs="Calibri"/>
              </w:rPr>
              <w:t>,</w:t>
            </w:r>
            <w:r w:rsidR="00784908" w:rsidRPr="00766C14">
              <w:rPr>
                <w:rFonts w:ascii="Cambria" w:eastAsia="Calibri" w:hAnsi="Cambria" w:cs="Calibri"/>
              </w:rPr>
              <w:t xml:space="preserve"> </w:t>
            </w:r>
            <w:r w:rsidR="00F547CF">
              <w:rPr>
                <w:rFonts w:ascii="Cambria" w:eastAsia="Calibri" w:hAnsi="Cambria" w:cs="Calibri"/>
              </w:rPr>
              <w:t>*</w:t>
            </w:r>
            <w:r w:rsidRPr="00766C14">
              <w:rPr>
                <w:rFonts w:ascii="Cambria" w:eastAsia="Calibri" w:hAnsi="Cambria" w:cs="Calibri"/>
              </w:rPr>
              <w:t>Banfield, Bayliss</w:t>
            </w:r>
            <w:r w:rsidR="00690188" w:rsidRPr="00766C14">
              <w:rPr>
                <w:rFonts w:ascii="Cambria" w:eastAsia="Calibri" w:hAnsi="Cambria" w:cs="Calibri"/>
              </w:rPr>
              <w:t xml:space="preserve">, </w:t>
            </w:r>
            <w:r w:rsidR="007F2C46" w:rsidRPr="00766C14">
              <w:rPr>
                <w:rFonts w:ascii="Cambria" w:eastAsia="Calibri" w:hAnsi="Cambria" w:cs="Calibri"/>
              </w:rPr>
              <w:t>*</w:t>
            </w:r>
            <w:r w:rsidR="00806E6B" w:rsidRPr="00766C14">
              <w:rPr>
                <w:rFonts w:ascii="Cambria" w:eastAsia="Calibri" w:hAnsi="Cambria" w:cs="Calibri"/>
              </w:rPr>
              <w:t xml:space="preserve">Bridge, </w:t>
            </w:r>
            <w:r w:rsidR="00915E5B">
              <w:rPr>
                <w:rFonts w:ascii="Cambria" w:eastAsia="Calibri" w:hAnsi="Cambria" w:cs="Calibri"/>
              </w:rPr>
              <w:t>*</w:t>
            </w:r>
            <w:r w:rsidR="00806E6B" w:rsidRPr="00766C14">
              <w:rPr>
                <w:rFonts w:ascii="Cambria" w:eastAsia="Calibri" w:hAnsi="Cambria" w:cs="Calibri"/>
              </w:rPr>
              <w:t>Carroll</w:t>
            </w:r>
            <w:r w:rsidR="00690188" w:rsidRPr="00766C14">
              <w:rPr>
                <w:rFonts w:ascii="Cambria" w:eastAsia="Calibri" w:hAnsi="Cambria" w:cs="Calibri"/>
              </w:rPr>
              <w:t>, *</w:t>
            </w:r>
            <w:r w:rsidR="00193D27" w:rsidRPr="00766C14">
              <w:rPr>
                <w:rFonts w:ascii="Cambria" w:eastAsia="Calibri" w:hAnsi="Cambria" w:cs="Calibri"/>
              </w:rPr>
              <w:t xml:space="preserve">Carter, </w:t>
            </w:r>
            <w:r w:rsidR="00755819" w:rsidRPr="00766C14">
              <w:rPr>
                <w:rFonts w:ascii="Cambria" w:eastAsia="Calibri" w:hAnsi="Cambria" w:cs="Calibri"/>
              </w:rPr>
              <w:t>*</w:t>
            </w:r>
            <w:r w:rsidR="00CD0B42" w:rsidRPr="00766C14">
              <w:rPr>
                <w:rFonts w:ascii="Cambria" w:eastAsia="Calibri" w:hAnsi="Cambria" w:cs="Calibri"/>
              </w:rPr>
              <w:t xml:space="preserve">Davidson, </w:t>
            </w:r>
            <w:r w:rsidR="00B311DB" w:rsidRPr="00766C14">
              <w:rPr>
                <w:rFonts w:ascii="Cambria" w:eastAsia="Calibri" w:hAnsi="Cambria" w:cs="Calibri"/>
              </w:rPr>
              <w:t>*</w:t>
            </w:r>
            <w:r w:rsidR="00690188" w:rsidRPr="00766C14">
              <w:rPr>
                <w:rFonts w:ascii="Cambria" w:eastAsia="Calibri" w:hAnsi="Cambria" w:cs="Calibri"/>
              </w:rPr>
              <w:t>Keen,</w:t>
            </w:r>
            <w:r w:rsidR="00DC13EA" w:rsidRPr="00766C14">
              <w:rPr>
                <w:rFonts w:ascii="Cambria" w:eastAsia="Calibri" w:hAnsi="Cambria" w:cs="Calibri"/>
              </w:rPr>
              <w:t xml:space="preserve"> </w:t>
            </w:r>
            <w:r w:rsidR="007927F7" w:rsidRPr="00766C14">
              <w:rPr>
                <w:rFonts w:ascii="Cambria" w:eastAsia="Calibri" w:hAnsi="Cambria" w:cs="Calibri"/>
              </w:rPr>
              <w:t>*</w:t>
            </w:r>
            <w:r w:rsidR="00CD0B42" w:rsidRPr="00766C14">
              <w:rPr>
                <w:rFonts w:ascii="Cambria" w:eastAsia="Calibri" w:hAnsi="Cambria" w:cs="Calibri"/>
              </w:rPr>
              <w:t xml:space="preserve">Matthes, </w:t>
            </w:r>
            <w:r w:rsidR="00690188" w:rsidRPr="00766C14">
              <w:rPr>
                <w:rFonts w:ascii="Cambria" w:eastAsia="Calibri" w:hAnsi="Cambria" w:cs="Calibri"/>
              </w:rPr>
              <w:t xml:space="preserve">*Miller, Nicholson, *Robini, </w:t>
            </w:r>
            <w:r w:rsidR="007C77E6" w:rsidRPr="00766C14">
              <w:rPr>
                <w:rFonts w:ascii="Cambria" w:eastAsia="Calibri" w:hAnsi="Cambria" w:cs="Calibri"/>
              </w:rPr>
              <w:t>*</w:t>
            </w:r>
            <w:r w:rsidR="00690188" w:rsidRPr="00766C14">
              <w:rPr>
                <w:rFonts w:ascii="Cambria" w:eastAsia="Calibri" w:hAnsi="Cambria" w:cs="Calibri"/>
              </w:rPr>
              <w:t>Waters,</w:t>
            </w:r>
            <w:r w:rsidR="00BD0B8E" w:rsidRPr="00766C14">
              <w:rPr>
                <w:rFonts w:ascii="Cambria" w:eastAsia="Calibri" w:hAnsi="Cambria" w:cs="Calibri"/>
              </w:rPr>
              <w:t xml:space="preserve"> </w:t>
            </w:r>
            <w:r w:rsidR="00915E5B">
              <w:rPr>
                <w:rFonts w:ascii="Cambria" w:eastAsia="Calibri" w:hAnsi="Cambria" w:cs="Calibri"/>
              </w:rPr>
              <w:t>*</w:t>
            </w:r>
            <w:r w:rsidR="00690188" w:rsidRPr="00766C14">
              <w:rPr>
                <w:rFonts w:ascii="Cambria" w:eastAsia="Calibri" w:hAnsi="Cambria" w:cs="Calibri"/>
              </w:rPr>
              <w:t xml:space="preserve">Weatherburn, </w:t>
            </w:r>
            <w:r w:rsidR="00D43E0B">
              <w:rPr>
                <w:rFonts w:ascii="Cambria" w:eastAsia="Calibri" w:hAnsi="Cambria" w:cs="Calibri"/>
              </w:rPr>
              <w:t>*</w:t>
            </w:r>
            <w:r w:rsidR="00690188" w:rsidRPr="00766C14">
              <w:rPr>
                <w:rFonts w:ascii="Cambria" w:eastAsia="Calibri" w:hAnsi="Cambria" w:cs="Calibri"/>
              </w:rPr>
              <w:t>Weldon</w:t>
            </w:r>
          </w:p>
        </w:tc>
      </w:tr>
    </w:tbl>
    <w:p w14:paraId="086C2DB3" w14:textId="77777777" w:rsidR="00B938F2" w:rsidRDefault="00690188" w:rsidP="004A4987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color w:val="000000"/>
        </w:rPr>
      </w:pPr>
      <w:r w:rsidRPr="004A4987">
        <w:rPr>
          <w:rFonts w:ascii="Calibri" w:eastAsia="Calibri" w:hAnsi="Calibri" w:cs="Calibri"/>
          <w:bCs/>
          <w:color w:val="000000"/>
        </w:rPr>
        <w:t>* present</w:t>
      </w:r>
    </w:p>
    <w:p w14:paraId="7B0D4678" w14:textId="6E821282" w:rsidR="004E1F91" w:rsidRDefault="00690188" w:rsidP="0009016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Cs/>
          <w:color w:val="000000"/>
        </w:rPr>
      </w:pPr>
      <w:r w:rsidRPr="004A4987">
        <w:rPr>
          <w:rFonts w:ascii="Calibri" w:eastAsia="Calibri" w:hAnsi="Calibri" w:cs="Calibri"/>
          <w:bCs/>
          <w:color w:val="000000"/>
        </w:rPr>
        <w:t>The meeting was</w:t>
      </w:r>
      <w:r w:rsidR="00D12E6F">
        <w:rPr>
          <w:rFonts w:ascii="Calibri" w:eastAsia="Calibri" w:hAnsi="Calibri" w:cs="Calibri"/>
          <w:bCs/>
          <w:color w:val="000000"/>
        </w:rPr>
        <w:t xml:space="preserve"> chaired by Cllr </w:t>
      </w:r>
      <w:r w:rsidR="00F547CF">
        <w:rPr>
          <w:rFonts w:ascii="Calibri" w:eastAsia="Calibri" w:hAnsi="Calibri" w:cs="Calibri"/>
          <w:bCs/>
          <w:color w:val="000000"/>
        </w:rPr>
        <w:t>Arrick</w:t>
      </w:r>
      <w:r w:rsidR="007927F7">
        <w:rPr>
          <w:rFonts w:ascii="Calibri" w:eastAsia="Calibri" w:hAnsi="Calibri" w:cs="Calibri"/>
          <w:bCs/>
          <w:color w:val="000000"/>
        </w:rPr>
        <w:t xml:space="preserve">, </w:t>
      </w:r>
      <w:r w:rsidRPr="004A4987">
        <w:rPr>
          <w:rFonts w:ascii="Calibri" w:eastAsia="Calibri" w:hAnsi="Calibri" w:cs="Calibri"/>
          <w:bCs/>
          <w:color w:val="000000"/>
        </w:rPr>
        <w:t xml:space="preserve">clerked by the </w:t>
      </w:r>
      <w:r w:rsidR="001E46ED" w:rsidRPr="004A4987">
        <w:rPr>
          <w:rFonts w:ascii="Calibri" w:eastAsia="Calibri" w:hAnsi="Calibri" w:cs="Calibri"/>
          <w:bCs/>
          <w:color w:val="000000"/>
        </w:rPr>
        <w:t xml:space="preserve">Town </w:t>
      </w:r>
      <w:r w:rsidRPr="004A4987">
        <w:rPr>
          <w:rFonts w:ascii="Calibri" w:eastAsia="Calibri" w:hAnsi="Calibri" w:cs="Calibri"/>
          <w:bCs/>
          <w:color w:val="000000"/>
        </w:rPr>
        <w:t xml:space="preserve">Clerk, </w:t>
      </w:r>
      <w:r w:rsidR="001E46ED" w:rsidRPr="004A4987">
        <w:rPr>
          <w:rFonts w:ascii="Calibri" w:eastAsia="Calibri" w:hAnsi="Calibri" w:cs="Calibri"/>
          <w:bCs/>
          <w:color w:val="000000"/>
        </w:rPr>
        <w:t xml:space="preserve">Lisa O’Sullivan </w:t>
      </w:r>
      <w:r w:rsidRPr="004A4987">
        <w:rPr>
          <w:rFonts w:ascii="Calibri" w:eastAsia="Calibri" w:hAnsi="Calibri" w:cs="Calibri"/>
          <w:bCs/>
          <w:color w:val="000000"/>
        </w:rPr>
        <w:t xml:space="preserve">and minuted by Jo </w:t>
      </w:r>
      <w:r w:rsidR="00392238" w:rsidRPr="004A4987">
        <w:rPr>
          <w:rFonts w:ascii="Calibri" w:eastAsia="Calibri" w:hAnsi="Calibri" w:cs="Calibri"/>
          <w:bCs/>
          <w:color w:val="000000"/>
        </w:rPr>
        <w:t>Cork</w:t>
      </w:r>
      <w:r w:rsidRPr="004A4987">
        <w:rPr>
          <w:rFonts w:ascii="Calibri" w:eastAsia="Calibri" w:hAnsi="Calibri" w:cs="Calibri"/>
          <w:bCs/>
          <w:color w:val="000000"/>
        </w:rPr>
        <w:t xml:space="preserve">. </w:t>
      </w:r>
      <w:r w:rsidR="00F547CF">
        <w:rPr>
          <w:rFonts w:ascii="Calibri" w:eastAsia="Calibri" w:hAnsi="Calibri" w:cs="Calibri"/>
          <w:bCs/>
          <w:color w:val="000000"/>
        </w:rPr>
        <w:t>14</w:t>
      </w:r>
      <w:r w:rsidR="00AA3F37">
        <w:rPr>
          <w:rFonts w:ascii="Calibri" w:eastAsia="Calibri" w:hAnsi="Calibri" w:cs="Calibri"/>
          <w:bCs/>
          <w:color w:val="000000"/>
        </w:rPr>
        <w:t xml:space="preserve"> member</w:t>
      </w:r>
      <w:r w:rsidR="00915E5B">
        <w:rPr>
          <w:rFonts w:ascii="Calibri" w:eastAsia="Calibri" w:hAnsi="Calibri" w:cs="Calibri"/>
          <w:bCs/>
          <w:color w:val="000000"/>
        </w:rPr>
        <w:t>s</w:t>
      </w:r>
      <w:r w:rsidR="00AA3F37">
        <w:rPr>
          <w:rFonts w:ascii="Calibri" w:eastAsia="Calibri" w:hAnsi="Calibri" w:cs="Calibri"/>
          <w:bCs/>
          <w:color w:val="000000"/>
        </w:rPr>
        <w:t xml:space="preserve"> of the public w</w:t>
      </w:r>
      <w:r w:rsidR="00915E5B">
        <w:rPr>
          <w:rFonts w:ascii="Calibri" w:eastAsia="Calibri" w:hAnsi="Calibri" w:cs="Calibri"/>
          <w:bCs/>
          <w:color w:val="000000"/>
        </w:rPr>
        <w:t>ere</w:t>
      </w:r>
      <w:r w:rsidR="00AA3F37">
        <w:rPr>
          <w:rFonts w:ascii="Calibri" w:eastAsia="Calibri" w:hAnsi="Calibri" w:cs="Calibri"/>
          <w:bCs/>
          <w:color w:val="000000"/>
        </w:rPr>
        <w:t xml:space="preserve"> in attendance.</w:t>
      </w:r>
    </w:p>
    <w:p w14:paraId="62AF081B" w14:textId="4B12E1EE" w:rsidR="00B254CC" w:rsidRDefault="00B254CC" w:rsidP="00B254C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ELECTION OF TOWN MAYOR </w:t>
      </w:r>
    </w:p>
    <w:p w14:paraId="78479FCD" w14:textId="3B53575F" w:rsidR="001C1612" w:rsidRPr="001C1612" w:rsidRDefault="003D7573" w:rsidP="001C161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</w:rPr>
      </w:pPr>
      <w:r w:rsidRPr="001C1612">
        <w:rPr>
          <w:rFonts w:ascii="Calibri" w:eastAsia="Calibri" w:hAnsi="Calibri" w:cs="Calibri"/>
          <w:bCs/>
          <w:color w:val="000000"/>
        </w:rPr>
        <w:t>Cllr Keen</w:t>
      </w:r>
      <w:r w:rsidR="00F547CF">
        <w:rPr>
          <w:rFonts w:ascii="Calibri" w:eastAsia="Calibri" w:hAnsi="Calibri" w:cs="Calibri"/>
          <w:bCs/>
          <w:color w:val="000000"/>
        </w:rPr>
        <w:t xml:space="preserve"> </w:t>
      </w:r>
      <w:r w:rsidR="001C1612" w:rsidRPr="001C1612">
        <w:rPr>
          <w:rFonts w:ascii="Calibri" w:eastAsia="Calibri" w:hAnsi="Calibri" w:cs="Calibri"/>
          <w:bCs/>
          <w:color w:val="000000"/>
        </w:rPr>
        <w:t xml:space="preserve">nominated Cllr </w:t>
      </w:r>
      <w:r w:rsidR="001C1612">
        <w:rPr>
          <w:rFonts w:ascii="Calibri" w:eastAsia="Calibri" w:hAnsi="Calibri" w:cs="Calibri"/>
          <w:bCs/>
          <w:color w:val="000000"/>
        </w:rPr>
        <w:t>Arrick</w:t>
      </w:r>
      <w:r w:rsidR="003F2392">
        <w:rPr>
          <w:rFonts w:ascii="Calibri" w:eastAsia="Calibri" w:hAnsi="Calibri" w:cs="Calibri"/>
          <w:bCs/>
          <w:color w:val="000000"/>
        </w:rPr>
        <w:t>.</w:t>
      </w:r>
    </w:p>
    <w:p w14:paraId="6ECA8317" w14:textId="7B0F3C59" w:rsidR="001C1612" w:rsidRPr="001C1612" w:rsidRDefault="001C1612" w:rsidP="001C161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</w:rPr>
      </w:pPr>
      <w:r w:rsidRPr="001C1612">
        <w:rPr>
          <w:rFonts w:ascii="Calibri" w:eastAsia="Calibri" w:hAnsi="Calibri" w:cs="Calibri"/>
          <w:bCs/>
          <w:color w:val="000000"/>
        </w:rPr>
        <w:t xml:space="preserve">Cllr </w:t>
      </w:r>
      <w:r w:rsidR="00F547CF">
        <w:rPr>
          <w:rFonts w:ascii="Calibri" w:eastAsia="Calibri" w:hAnsi="Calibri" w:cs="Calibri"/>
          <w:bCs/>
          <w:color w:val="000000"/>
        </w:rPr>
        <w:t xml:space="preserve">Carter </w:t>
      </w:r>
      <w:r w:rsidRPr="001C1612">
        <w:rPr>
          <w:rFonts w:ascii="Calibri" w:eastAsia="Calibri" w:hAnsi="Calibri" w:cs="Calibri"/>
          <w:bCs/>
          <w:color w:val="000000"/>
        </w:rPr>
        <w:t xml:space="preserve">seconded the nomination. </w:t>
      </w:r>
    </w:p>
    <w:p w14:paraId="28743B67" w14:textId="6A1400DD" w:rsidR="001C1612" w:rsidRDefault="001C1612" w:rsidP="001C161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</w:rPr>
      </w:pPr>
      <w:r w:rsidRPr="001C1612">
        <w:rPr>
          <w:rFonts w:ascii="Calibri" w:eastAsia="Calibri" w:hAnsi="Calibri" w:cs="Calibri"/>
          <w:bCs/>
          <w:color w:val="000000"/>
        </w:rPr>
        <w:t>There were no other nominations.</w:t>
      </w:r>
    </w:p>
    <w:p w14:paraId="5F6A85B4" w14:textId="3605FE73" w:rsidR="001C1612" w:rsidRPr="00B75D5E" w:rsidRDefault="001C1612" w:rsidP="00B75D5E">
      <w:pPr>
        <w:spacing w:after="80"/>
        <w:rPr>
          <w:rFonts w:ascii="Calibri" w:eastAsia="Calibri" w:hAnsi="Calibri" w:cs="Calibri"/>
          <w:bCs/>
          <w:color w:val="000000"/>
        </w:rPr>
      </w:pPr>
      <w:r w:rsidRPr="001C1612">
        <w:rPr>
          <w:rFonts w:ascii="Calibri" w:eastAsia="Calibri" w:hAnsi="Calibri" w:cs="Calibri"/>
          <w:b/>
          <w:color w:val="000000"/>
          <w:u w:val="single"/>
        </w:rPr>
        <w:t>RESOLVED</w:t>
      </w:r>
      <w:r w:rsidR="00B75D5E">
        <w:rPr>
          <w:rFonts w:ascii="Calibri" w:eastAsia="Calibri" w:hAnsi="Calibri" w:cs="Calibri"/>
          <w:b/>
          <w:color w:val="000000"/>
          <w:u w:val="single"/>
        </w:rPr>
        <w:t>:</w:t>
      </w:r>
      <w:r>
        <w:rPr>
          <w:rFonts w:ascii="Calibri" w:eastAsia="Calibri" w:hAnsi="Calibri" w:cs="Calibri"/>
          <w:b/>
          <w:color w:val="000000"/>
          <w:u w:val="single"/>
        </w:rPr>
        <w:t xml:space="preserve"> </w:t>
      </w:r>
      <w:r w:rsidRPr="00B75D5E">
        <w:rPr>
          <w:rFonts w:ascii="Calibri" w:eastAsia="Calibri" w:hAnsi="Calibri" w:cs="Calibri"/>
          <w:bCs/>
          <w:color w:val="000000"/>
        </w:rPr>
        <w:t>Councillor Jean Arrick is duly elected Town Mayor for 2025-26</w:t>
      </w:r>
    </w:p>
    <w:p w14:paraId="10954CE4" w14:textId="29D29599" w:rsidR="00B254CC" w:rsidRDefault="00B254CC" w:rsidP="00B254C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 w:rsidRPr="00B254CC">
        <w:rPr>
          <w:rFonts w:ascii="Calibri" w:eastAsia="Calibri" w:hAnsi="Calibri" w:cs="Calibri"/>
          <w:b/>
          <w:color w:val="000000"/>
          <w:u w:val="single"/>
        </w:rPr>
        <w:t>DECLARATION OF ACCEPTANCE OF OFFICE OF TOWN MAYOR</w:t>
      </w:r>
    </w:p>
    <w:p w14:paraId="4421EC28" w14:textId="746EFEF0" w:rsidR="001C1612" w:rsidRDefault="001C1612" w:rsidP="001C1612">
      <w:pPr>
        <w:spacing w:after="80"/>
        <w:rPr>
          <w:rFonts w:ascii="Calibri" w:eastAsia="Calibri" w:hAnsi="Calibri" w:cs="Calibri"/>
          <w:bCs/>
          <w:color w:val="000000"/>
        </w:rPr>
      </w:pPr>
      <w:r w:rsidRPr="007364F1">
        <w:rPr>
          <w:rFonts w:ascii="Calibri" w:eastAsia="Calibri" w:hAnsi="Calibri" w:cs="Calibri"/>
          <w:bCs/>
          <w:color w:val="000000"/>
        </w:rPr>
        <w:t xml:space="preserve">Cllr </w:t>
      </w:r>
      <w:r>
        <w:rPr>
          <w:rFonts w:ascii="Calibri" w:eastAsia="Calibri" w:hAnsi="Calibri" w:cs="Calibri"/>
          <w:bCs/>
          <w:color w:val="000000"/>
        </w:rPr>
        <w:t xml:space="preserve">Arrick </w:t>
      </w:r>
      <w:r w:rsidRPr="007364F1">
        <w:rPr>
          <w:rFonts w:ascii="Calibri" w:eastAsia="Calibri" w:hAnsi="Calibri" w:cs="Calibri"/>
          <w:bCs/>
          <w:color w:val="000000"/>
        </w:rPr>
        <w:t>made the declaration of acceptance of office.</w:t>
      </w:r>
    </w:p>
    <w:p w14:paraId="08FF0DA9" w14:textId="77777777" w:rsidR="00B254CC" w:rsidRDefault="00B254CC" w:rsidP="00B254CC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b/>
          <w:color w:val="000000"/>
          <w:u w:val="single"/>
        </w:rPr>
      </w:pPr>
      <w:r w:rsidRPr="00B254CC">
        <w:rPr>
          <w:rFonts w:ascii="Calibri" w:eastAsia="Calibri" w:hAnsi="Calibri" w:cs="Calibri"/>
          <w:b/>
          <w:color w:val="000000"/>
          <w:u w:val="single"/>
        </w:rPr>
        <w:t>ELECTION OF DEPUTY TOWN MAYOR FOR 2025-26</w:t>
      </w:r>
    </w:p>
    <w:p w14:paraId="6890463D" w14:textId="5EFC4A88" w:rsidR="001C1612" w:rsidRPr="001C1612" w:rsidRDefault="001C1612" w:rsidP="001C1612">
      <w:pPr>
        <w:rPr>
          <w:rFonts w:ascii="Calibri" w:eastAsia="Calibri" w:hAnsi="Calibri" w:cs="Calibri"/>
          <w:bCs/>
          <w:color w:val="000000"/>
        </w:rPr>
      </w:pPr>
      <w:r w:rsidRPr="001C1612">
        <w:rPr>
          <w:rFonts w:ascii="Calibri" w:eastAsia="Calibri" w:hAnsi="Calibri" w:cs="Calibri"/>
          <w:bCs/>
          <w:color w:val="000000"/>
        </w:rPr>
        <w:t>Cllr</w:t>
      </w:r>
      <w:r w:rsidR="00F547CF">
        <w:rPr>
          <w:rFonts w:ascii="Calibri" w:eastAsia="Calibri" w:hAnsi="Calibri" w:cs="Calibri"/>
          <w:bCs/>
          <w:color w:val="000000"/>
        </w:rPr>
        <w:t xml:space="preserve"> Leach</w:t>
      </w:r>
      <w:r w:rsidRPr="001C1612">
        <w:rPr>
          <w:rFonts w:ascii="Calibri" w:eastAsia="Calibri" w:hAnsi="Calibri" w:cs="Calibri"/>
          <w:bCs/>
          <w:color w:val="000000"/>
        </w:rPr>
        <w:t xml:space="preserve"> nominated Cllr </w:t>
      </w:r>
      <w:r>
        <w:rPr>
          <w:rFonts w:ascii="Calibri" w:eastAsia="Calibri" w:hAnsi="Calibri" w:cs="Calibri"/>
          <w:bCs/>
          <w:color w:val="000000"/>
        </w:rPr>
        <w:t>Keen</w:t>
      </w:r>
      <w:r w:rsidR="003F2392">
        <w:rPr>
          <w:rFonts w:ascii="Calibri" w:eastAsia="Calibri" w:hAnsi="Calibri" w:cs="Calibri"/>
          <w:bCs/>
          <w:color w:val="000000"/>
        </w:rPr>
        <w:t>.</w:t>
      </w:r>
    </w:p>
    <w:p w14:paraId="01E38C39" w14:textId="113BF501" w:rsidR="001C1612" w:rsidRPr="001C1612" w:rsidRDefault="001C1612" w:rsidP="001C1612">
      <w:pPr>
        <w:rPr>
          <w:rFonts w:ascii="Calibri" w:eastAsia="Calibri" w:hAnsi="Calibri" w:cs="Calibri"/>
          <w:bCs/>
          <w:color w:val="000000"/>
        </w:rPr>
      </w:pPr>
      <w:r w:rsidRPr="001C1612">
        <w:rPr>
          <w:rFonts w:ascii="Calibri" w:eastAsia="Calibri" w:hAnsi="Calibri" w:cs="Calibri"/>
          <w:bCs/>
          <w:color w:val="000000"/>
        </w:rPr>
        <w:t>Cllr</w:t>
      </w:r>
      <w:r w:rsidR="00F547CF">
        <w:rPr>
          <w:rFonts w:ascii="Calibri" w:eastAsia="Calibri" w:hAnsi="Calibri" w:cs="Calibri"/>
          <w:bCs/>
          <w:color w:val="000000"/>
        </w:rPr>
        <w:t xml:space="preserve"> Davidson</w:t>
      </w:r>
      <w:r w:rsidRPr="001C1612">
        <w:rPr>
          <w:rFonts w:ascii="Calibri" w:eastAsia="Calibri" w:hAnsi="Calibri" w:cs="Calibri"/>
          <w:bCs/>
          <w:color w:val="000000"/>
        </w:rPr>
        <w:t xml:space="preserve"> seconded the nomination.</w:t>
      </w:r>
    </w:p>
    <w:p w14:paraId="11871611" w14:textId="77777777" w:rsidR="001C1612" w:rsidRDefault="001C1612" w:rsidP="00B75D5E">
      <w:pPr>
        <w:spacing w:after="80"/>
        <w:rPr>
          <w:rFonts w:ascii="Calibri" w:eastAsia="Calibri" w:hAnsi="Calibri" w:cs="Calibri"/>
          <w:bCs/>
          <w:color w:val="000000"/>
        </w:rPr>
      </w:pPr>
      <w:r w:rsidRPr="001C1612">
        <w:rPr>
          <w:rFonts w:ascii="Calibri" w:eastAsia="Calibri" w:hAnsi="Calibri" w:cs="Calibri"/>
          <w:bCs/>
          <w:color w:val="000000"/>
        </w:rPr>
        <w:t>There were no other nominations.</w:t>
      </w:r>
    </w:p>
    <w:p w14:paraId="02C9C13F" w14:textId="2C49FCF7" w:rsidR="001C1612" w:rsidRPr="001C1612" w:rsidRDefault="001C1612" w:rsidP="00B75D5E">
      <w:pPr>
        <w:spacing w:after="80"/>
        <w:rPr>
          <w:rFonts w:ascii="Calibri" w:eastAsia="Calibri" w:hAnsi="Calibri" w:cs="Calibri"/>
          <w:bCs/>
          <w:color w:val="000000"/>
        </w:rPr>
      </w:pPr>
      <w:r w:rsidRPr="001C1612">
        <w:rPr>
          <w:rFonts w:ascii="Calibri" w:eastAsia="Calibri" w:hAnsi="Calibri" w:cs="Calibri"/>
          <w:b/>
          <w:color w:val="000000"/>
          <w:u w:val="single"/>
        </w:rPr>
        <w:t>RESOLVED:</w:t>
      </w:r>
      <w:r w:rsidRPr="00B75D5E">
        <w:rPr>
          <w:rFonts w:ascii="Calibri" w:eastAsia="Calibri" w:hAnsi="Calibri" w:cs="Calibri"/>
          <w:b/>
          <w:color w:val="000000"/>
        </w:rPr>
        <w:t xml:space="preserve"> </w:t>
      </w:r>
      <w:r w:rsidRPr="001C1612">
        <w:rPr>
          <w:rFonts w:ascii="Calibri" w:eastAsia="Calibri" w:hAnsi="Calibri" w:cs="Calibri"/>
          <w:bCs/>
          <w:color w:val="000000"/>
        </w:rPr>
        <w:t xml:space="preserve">Councillor </w:t>
      </w:r>
      <w:r w:rsidR="00B75D5E">
        <w:rPr>
          <w:rFonts w:ascii="Calibri" w:eastAsia="Calibri" w:hAnsi="Calibri" w:cs="Calibri"/>
          <w:bCs/>
          <w:color w:val="000000"/>
        </w:rPr>
        <w:t xml:space="preserve">Jacquie </w:t>
      </w:r>
      <w:r>
        <w:rPr>
          <w:rFonts w:ascii="Calibri" w:eastAsia="Calibri" w:hAnsi="Calibri" w:cs="Calibri"/>
          <w:bCs/>
          <w:color w:val="000000"/>
        </w:rPr>
        <w:t>Keen</w:t>
      </w:r>
      <w:r w:rsidRPr="001C1612">
        <w:rPr>
          <w:rFonts w:ascii="Calibri" w:eastAsia="Calibri" w:hAnsi="Calibri" w:cs="Calibri"/>
          <w:bCs/>
          <w:color w:val="000000"/>
        </w:rPr>
        <w:t xml:space="preserve"> is duly elected Deputy Town Mayor 2024–25</w:t>
      </w:r>
      <w:r w:rsidR="003F2392">
        <w:rPr>
          <w:rFonts w:ascii="Calibri" w:eastAsia="Calibri" w:hAnsi="Calibri" w:cs="Calibri"/>
          <w:bCs/>
          <w:color w:val="000000"/>
        </w:rPr>
        <w:t>.</w:t>
      </w:r>
    </w:p>
    <w:p w14:paraId="2BBDA51C" w14:textId="31D9EE3C" w:rsidR="00B938F2" w:rsidRPr="00BC4A77" w:rsidRDefault="00690188" w:rsidP="00B254C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 w:rsidRPr="00811717">
        <w:rPr>
          <w:rFonts w:ascii="Calibri" w:eastAsia="Calibri" w:hAnsi="Calibri" w:cs="Calibri"/>
          <w:b/>
          <w:color w:val="000000"/>
          <w:u w:val="single"/>
        </w:rPr>
        <w:t>APOLOGIES FOR ABSENCE</w:t>
      </w:r>
    </w:p>
    <w:p w14:paraId="7ECD1B63" w14:textId="65028A3E" w:rsidR="0009016B" w:rsidRDefault="004116D8" w:rsidP="00CE615F">
      <w:pPr>
        <w:spacing w:after="80"/>
        <w:jc w:val="both"/>
        <w:rPr>
          <w:rFonts w:ascii="Calibri" w:eastAsia="Calibri" w:hAnsi="Calibri" w:cs="Calibri"/>
          <w:bCs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u w:val="single"/>
        </w:rPr>
        <w:t>RESOLVED</w:t>
      </w:r>
      <w:r>
        <w:rPr>
          <w:rFonts w:ascii="Calibri" w:eastAsia="Calibri" w:hAnsi="Calibri" w:cs="Calibri"/>
        </w:rPr>
        <w:t xml:space="preserve">: </w:t>
      </w:r>
      <w:r w:rsidRPr="007C77E6">
        <w:rPr>
          <w:rFonts w:ascii="Calibri" w:eastAsia="Calibri" w:hAnsi="Calibri" w:cs="Calibri"/>
        </w:rPr>
        <w:t xml:space="preserve">Apologies are accepted from </w:t>
      </w:r>
      <w:r w:rsidRPr="007C77E6">
        <w:rPr>
          <w:rFonts w:ascii="Calibri" w:eastAsia="Calibri" w:hAnsi="Calibri" w:cs="Calibri"/>
          <w:bCs/>
        </w:rPr>
        <w:t>C</w:t>
      </w:r>
      <w:r w:rsidR="002E0FF9" w:rsidRPr="007C77E6">
        <w:rPr>
          <w:rFonts w:ascii="Calibri" w:eastAsia="Calibri" w:hAnsi="Calibri" w:cs="Calibri"/>
          <w:bCs/>
        </w:rPr>
        <w:t>llr</w:t>
      </w:r>
      <w:r w:rsidR="00426AAB">
        <w:rPr>
          <w:rFonts w:ascii="Calibri" w:eastAsia="Calibri" w:hAnsi="Calibri" w:cs="Calibri"/>
          <w:bCs/>
        </w:rPr>
        <w:t xml:space="preserve"> </w:t>
      </w:r>
      <w:r w:rsidR="00F547CF">
        <w:rPr>
          <w:rFonts w:ascii="Calibri" w:eastAsia="Calibri" w:hAnsi="Calibri" w:cs="Calibri"/>
          <w:bCs/>
        </w:rPr>
        <w:t>Nicholson (Holiday)</w:t>
      </w:r>
      <w:r w:rsidR="00C27AF2">
        <w:rPr>
          <w:rFonts w:ascii="Calibri" w:eastAsia="Calibri" w:hAnsi="Calibri" w:cs="Calibri"/>
          <w:bCs/>
        </w:rPr>
        <w:t xml:space="preserve">, </w:t>
      </w:r>
      <w:r w:rsidR="00915E5B">
        <w:rPr>
          <w:rFonts w:ascii="Calibri" w:eastAsia="Calibri" w:hAnsi="Calibri" w:cs="Calibri"/>
          <w:bCs/>
        </w:rPr>
        <w:t xml:space="preserve">and </w:t>
      </w:r>
      <w:r w:rsidR="00C27AF2">
        <w:rPr>
          <w:rFonts w:ascii="Calibri" w:eastAsia="Calibri" w:hAnsi="Calibri" w:cs="Calibri"/>
          <w:bCs/>
        </w:rPr>
        <w:t xml:space="preserve">Cllr </w:t>
      </w:r>
      <w:r w:rsidR="00F547CF">
        <w:rPr>
          <w:rFonts w:ascii="Calibri" w:eastAsia="Calibri" w:hAnsi="Calibri" w:cs="Calibri"/>
          <w:bCs/>
        </w:rPr>
        <w:t>Bayliss</w:t>
      </w:r>
      <w:r w:rsidR="00C27AF2">
        <w:rPr>
          <w:rFonts w:ascii="Calibri" w:eastAsia="Calibri" w:hAnsi="Calibri" w:cs="Calibri"/>
          <w:bCs/>
        </w:rPr>
        <w:t xml:space="preserve"> (</w:t>
      </w:r>
      <w:r w:rsidR="00F547CF">
        <w:rPr>
          <w:rFonts w:ascii="Calibri" w:eastAsia="Calibri" w:hAnsi="Calibri" w:cs="Calibri"/>
          <w:bCs/>
        </w:rPr>
        <w:t>Work</w:t>
      </w:r>
      <w:r w:rsidR="00C27AF2">
        <w:rPr>
          <w:rFonts w:ascii="Calibri" w:eastAsia="Calibri" w:hAnsi="Calibri" w:cs="Calibri"/>
          <w:bCs/>
        </w:rPr>
        <w:t xml:space="preserve"> commitments)</w:t>
      </w:r>
      <w:r w:rsidR="00D43E0B">
        <w:rPr>
          <w:rFonts w:ascii="Calibri" w:eastAsia="Calibri" w:hAnsi="Calibri" w:cs="Calibri"/>
          <w:bCs/>
        </w:rPr>
        <w:t xml:space="preserve">.  </w:t>
      </w:r>
    </w:p>
    <w:p w14:paraId="3145936C" w14:textId="273DED3F" w:rsidR="00B938F2" w:rsidRDefault="0069018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 w:rsidRPr="00784908">
        <w:rPr>
          <w:rFonts w:ascii="Calibri" w:eastAsia="Calibri" w:hAnsi="Calibri" w:cs="Calibri"/>
          <w:b/>
          <w:color w:val="000000"/>
          <w:u w:val="single"/>
        </w:rPr>
        <w:t>DISCLOSURE OF INTERESTS</w:t>
      </w:r>
    </w:p>
    <w:p w14:paraId="50A4B122" w14:textId="6CF71C0F" w:rsidR="009625C6" w:rsidRDefault="00F547CF" w:rsidP="00B75D5E">
      <w:pPr>
        <w:spacing w:after="80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None</w:t>
      </w:r>
      <w:r w:rsidR="003F2392">
        <w:rPr>
          <w:rFonts w:ascii="Calibri" w:eastAsia="Calibri" w:hAnsi="Calibri" w:cs="Calibri"/>
          <w:bCs/>
          <w:color w:val="000000"/>
        </w:rPr>
        <w:t>.</w:t>
      </w:r>
    </w:p>
    <w:p w14:paraId="3795F0E6" w14:textId="4164C220" w:rsidR="00C75314" w:rsidRPr="008D5D47" w:rsidRDefault="00C75314" w:rsidP="008D5D4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MINUTES OF THE LAST MEETING </w:t>
      </w:r>
    </w:p>
    <w:p w14:paraId="62C841EC" w14:textId="430A4F66" w:rsidR="00C75314" w:rsidRPr="00C75314" w:rsidRDefault="00C75314" w:rsidP="00B75D5E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color w:val="000000"/>
        </w:rPr>
      </w:pPr>
      <w:r w:rsidRPr="00C75314">
        <w:rPr>
          <w:rFonts w:ascii="Calibri" w:eastAsia="Calibri" w:hAnsi="Calibri" w:cs="Calibri"/>
          <w:b/>
          <w:color w:val="000000"/>
          <w:u w:val="single"/>
        </w:rPr>
        <w:t>RE</w:t>
      </w:r>
      <w:r>
        <w:rPr>
          <w:rFonts w:ascii="Calibri" w:eastAsia="Calibri" w:hAnsi="Calibri" w:cs="Calibri"/>
          <w:b/>
          <w:color w:val="000000"/>
          <w:u w:val="single"/>
        </w:rPr>
        <w:t>SOLVED</w:t>
      </w:r>
      <w:r w:rsidRPr="00C75314">
        <w:rPr>
          <w:rFonts w:ascii="Calibri" w:eastAsia="Calibri" w:hAnsi="Calibri" w:cs="Calibri"/>
          <w:b/>
          <w:color w:val="000000"/>
          <w:u w:val="single"/>
        </w:rPr>
        <w:t xml:space="preserve">: </w:t>
      </w:r>
      <w:r w:rsidR="003706C8">
        <w:rPr>
          <w:rFonts w:ascii="Calibri" w:eastAsia="Calibri" w:hAnsi="Calibri" w:cs="Calibri"/>
          <w:bCs/>
          <w:color w:val="000000"/>
        </w:rPr>
        <w:t>T</w:t>
      </w:r>
      <w:r w:rsidRPr="00C75314">
        <w:rPr>
          <w:rFonts w:ascii="Calibri" w:eastAsia="Calibri" w:hAnsi="Calibri" w:cs="Calibri"/>
          <w:bCs/>
          <w:color w:val="000000"/>
        </w:rPr>
        <w:t>he minutes of the meeting hel</w:t>
      </w:r>
      <w:r w:rsidR="00B850FD">
        <w:rPr>
          <w:rFonts w:ascii="Calibri" w:eastAsia="Calibri" w:hAnsi="Calibri" w:cs="Calibri"/>
          <w:bCs/>
          <w:color w:val="000000"/>
        </w:rPr>
        <w:t>d 13</w:t>
      </w:r>
      <w:r w:rsidR="00B850FD" w:rsidRPr="00B850FD">
        <w:rPr>
          <w:rFonts w:ascii="Calibri" w:eastAsia="Calibri" w:hAnsi="Calibri" w:cs="Calibri"/>
          <w:bCs/>
          <w:color w:val="000000"/>
          <w:vertAlign w:val="superscript"/>
        </w:rPr>
        <w:t>th</w:t>
      </w:r>
      <w:r w:rsidR="00B850FD">
        <w:rPr>
          <w:rFonts w:ascii="Calibri" w:eastAsia="Calibri" w:hAnsi="Calibri" w:cs="Calibri"/>
          <w:bCs/>
          <w:color w:val="000000"/>
        </w:rPr>
        <w:t xml:space="preserve"> March </w:t>
      </w:r>
      <w:r w:rsidRPr="00C75314">
        <w:rPr>
          <w:rFonts w:ascii="Calibri" w:eastAsia="Calibri" w:hAnsi="Calibri" w:cs="Calibri"/>
          <w:bCs/>
          <w:color w:val="000000"/>
        </w:rPr>
        <w:t>2025 are adopted as a true record</w:t>
      </w:r>
      <w:r>
        <w:rPr>
          <w:rFonts w:ascii="Calibri" w:eastAsia="Calibri" w:hAnsi="Calibri" w:cs="Calibri"/>
          <w:bCs/>
          <w:color w:val="000000"/>
        </w:rPr>
        <w:t xml:space="preserve"> an</w:t>
      </w:r>
      <w:r w:rsidR="00915E5B">
        <w:rPr>
          <w:rFonts w:ascii="Calibri" w:eastAsia="Calibri" w:hAnsi="Calibri" w:cs="Calibri"/>
          <w:bCs/>
          <w:color w:val="000000"/>
        </w:rPr>
        <w:t>d</w:t>
      </w:r>
      <w:r>
        <w:rPr>
          <w:rFonts w:ascii="Calibri" w:eastAsia="Calibri" w:hAnsi="Calibri" w:cs="Calibri"/>
          <w:bCs/>
          <w:color w:val="000000"/>
        </w:rPr>
        <w:t xml:space="preserve"> signed by the Mayor</w:t>
      </w:r>
      <w:r w:rsidR="001B5288">
        <w:rPr>
          <w:rFonts w:ascii="Calibri" w:eastAsia="Calibri" w:hAnsi="Calibri" w:cs="Calibri"/>
          <w:bCs/>
          <w:color w:val="000000"/>
        </w:rPr>
        <w:t>.</w:t>
      </w:r>
      <w:r>
        <w:rPr>
          <w:rFonts w:ascii="Calibri" w:eastAsia="Calibri" w:hAnsi="Calibri" w:cs="Calibri"/>
          <w:bCs/>
          <w:color w:val="000000"/>
        </w:rPr>
        <w:t xml:space="preserve"> </w:t>
      </w:r>
    </w:p>
    <w:p w14:paraId="04D47718" w14:textId="6E36921E" w:rsidR="00086D4D" w:rsidRPr="00C75314" w:rsidRDefault="00086D4D" w:rsidP="00B75D5E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color w:val="000000"/>
        </w:rPr>
      </w:pPr>
      <w:r w:rsidRPr="00C75314">
        <w:rPr>
          <w:rFonts w:ascii="Calibri" w:eastAsia="Calibri" w:hAnsi="Calibri" w:cs="Calibri"/>
          <w:b/>
          <w:color w:val="000000"/>
          <w:u w:val="single"/>
        </w:rPr>
        <w:t>RE</w:t>
      </w:r>
      <w:r>
        <w:rPr>
          <w:rFonts w:ascii="Calibri" w:eastAsia="Calibri" w:hAnsi="Calibri" w:cs="Calibri"/>
          <w:b/>
          <w:color w:val="000000"/>
          <w:u w:val="single"/>
        </w:rPr>
        <w:t>SOLVED</w:t>
      </w:r>
      <w:r w:rsidRPr="00C75314">
        <w:rPr>
          <w:rFonts w:ascii="Calibri" w:eastAsia="Calibri" w:hAnsi="Calibri" w:cs="Calibri"/>
          <w:b/>
          <w:color w:val="000000"/>
          <w:u w:val="single"/>
        </w:rPr>
        <w:t xml:space="preserve">: </w:t>
      </w:r>
      <w:r>
        <w:rPr>
          <w:rFonts w:ascii="Calibri" w:eastAsia="Calibri" w:hAnsi="Calibri" w:cs="Calibri"/>
          <w:bCs/>
          <w:color w:val="000000"/>
        </w:rPr>
        <w:t>T</w:t>
      </w:r>
      <w:r w:rsidRPr="00C75314">
        <w:rPr>
          <w:rFonts w:ascii="Calibri" w:eastAsia="Calibri" w:hAnsi="Calibri" w:cs="Calibri"/>
          <w:bCs/>
          <w:color w:val="000000"/>
        </w:rPr>
        <w:t xml:space="preserve">he minutes of the </w:t>
      </w:r>
      <w:r>
        <w:rPr>
          <w:rFonts w:ascii="Calibri" w:eastAsia="Calibri" w:hAnsi="Calibri" w:cs="Calibri"/>
          <w:bCs/>
          <w:color w:val="000000"/>
        </w:rPr>
        <w:t xml:space="preserve">Extraordinary Council </w:t>
      </w:r>
      <w:r w:rsidRPr="00C75314">
        <w:rPr>
          <w:rFonts w:ascii="Calibri" w:eastAsia="Calibri" w:hAnsi="Calibri" w:cs="Calibri"/>
          <w:bCs/>
          <w:color w:val="000000"/>
        </w:rPr>
        <w:t>meeting hel</w:t>
      </w:r>
      <w:r>
        <w:rPr>
          <w:rFonts w:ascii="Calibri" w:eastAsia="Calibri" w:hAnsi="Calibri" w:cs="Calibri"/>
          <w:bCs/>
          <w:color w:val="000000"/>
        </w:rPr>
        <w:t>d 1</w:t>
      </w:r>
      <w:r w:rsidRPr="003B6398">
        <w:rPr>
          <w:rFonts w:ascii="Calibri" w:eastAsia="Calibri" w:hAnsi="Calibri" w:cs="Calibri"/>
          <w:bCs/>
          <w:color w:val="000000"/>
          <w:vertAlign w:val="superscript"/>
        </w:rPr>
        <w:t>st</w:t>
      </w:r>
      <w:r>
        <w:rPr>
          <w:rFonts w:ascii="Calibri" w:eastAsia="Calibri" w:hAnsi="Calibri" w:cs="Calibri"/>
          <w:bCs/>
          <w:color w:val="000000"/>
        </w:rPr>
        <w:t xml:space="preserve"> May </w:t>
      </w:r>
      <w:r w:rsidRPr="00C75314">
        <w:rPr>
          <w:rFonts w:ascii="Calibri" w:eastAsia="Calibri" w:hAnsi="Calibri" w:cs="Calibri"/>
          <w:bCs/>
          <w:color w:val="000000"/>
        </w:rPr>
        <w:t>2025 are adopted as a true record</w:t>
      </w:r>
      <w:r>
        <w:rPr>
          <w:rFonts w:ascii="Calibri" w:eastAsia="Calibri" w:hAnsi="Calibri" w:cs="Calibri"/>
          <w:bCs/>
          <w:color w:val="000000"/>
        </w:rPr>
        <w:t xml:space="preserve"> and signed by the Mayor. </w:t>
      </w:r>
    </w:p>
    <w:p w14:paraId="12EFCDCE" w14:textId="44160892" w:rsidR="00C75314" w:rsidRDefault="00C7531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REPRESENTATION BY THE PUBLIC </w:t>
      </w:r>
    </w:p>
    <w:p w14:paraId="17DA354D" w14:textId="3EE2DF00" w:rsidR="00F547CF" w:rsidRDefault="00F547CF" w:rsidP="00B75D5E">
      <w:pPr>
        <w:spacing w:after="80"/>
        <w:rPr>
          <w:rFonts w:ascii="Calibri" w:eastAsia="Calibri" w:hAnsi="Calibri" w:cs="Calibri"/>
          <w:bCs/>
          <w:color w:val="000000"/>
        </w:rPr>
      </w:pPr>
      <w:r w:rsidRPr="00F547CF">
        <w:rPr>
          <w:rFonts w:ascii="Calibri" w:eastAsia="Calibri" w:hAnsi="Calibri" w:cs="Calibri"/>
          <w:bCs/>
          <w:color w:val="000000"/>
        </w:rPr>
        <w:t>None</w:t>
      </w:r>
    </w:p>
    <w:p w14:paraId="48D33A9F" w14:textId="77777777" w:rsidR="00B75D5E" w:rsidRDefault="00B75D5E" w:rsidP="00B75D5E">
      <w:pPr>
        <w:spacing w:after="80"/>
        <w:rPr>
          <w:rFonts w:ascii="Calibri" w:eastAsia="Calibri" w:hAnsi="Calibri" w:cs="Calibri"/>
          <w:bCs/>
          <w:color w:val="000000"/>
        </w:rPr>
      </w:pPr>
    </w:p>
    <w:p w14:paraId="4C3FE61A" w14:textId="77777777" w:rsidR="00B75D5E" w:rsidRDefault="00B75D5E" w:rsidP="00B75D5E">
      <w:pPr>
        <w:spacing w:after="80"/>
        <w:rPr>
          <w:rFonts w:ascii="Calibri" w:eastAsia="Calibri" w:hAnsi="Calibri" w:cs="Calibri"/>
          <w:bCs/>
          <w:color w:val="000000"/>
        </w:rPr>
      </w:pPr>
    </w:p>
    <w:p w14:paraId="1443DB61" w14:textId="77777777" w:rsidR="00B75D5E" w:rsidRDefault="00B75D5E" w:rsidP="00B75D5E">
      <w:pPr>
        <w:spacing w:after="80"/>
        <w:rPr>
          <w:rFonts w:ascii="Calibri" w:eastAsia="Calibri" w:hAnsi="Calibri" w:cs="Calibri"/>
          <w:bCs/>
          <w:color w:val="000000"/>
        </w:rPr>
      </w:pPr>
    </w:p>
    <w:p w14:paraId="6926D7E7" w14:textId="77777777" w:rsidR="00B75D5E" w:rsidRPr="00F547CF" w:rsidRDefault="00B75D5E" w:rsidP="00B75D5E">
      <w:pPr>
        <w:spacing w:after="80"/>
        <w:rPr>
          <w:rFonts w:ascii="Calibri" w:eastAsia="Calibri" w:hAnsi="Calibri" w:cs="Calibri"/>
          <w:bCs/>
          <w:color w:val="000000"/>
        </w:rPr>
      </w:pPr>
    </w:p>
    <w:p w14:paraId="3D2F71BF" w14:textId="76F8966E" w:rsidR="00B938F2" w:rsidRDefault="0069018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 w:rsidRPr="003016C7">
        <w:rPr>
          <w:rFonts w:ascii="Calibri" w:eastAsia="Calibri" w:hAnsi="Calibri" w:cs="Calibri"/>
          <w:b/>
          <w:color w:val="000000"/>
          <w:u w:val="single"/>
        </w:rPr>
        <w:lastRenderedPageBreak/>
        <w:t>FINANCIAL MATTERS</w:t>
      </w:r>
    </w:p>
    <w:p w14:paraId="3BD47747" w14:textId="77777777" w:rsidR="0005722C" w:rsidRDefault="00690188" w:rsidP="00C75314">
      <w:pPr>
        <w:spacing w:after="80"/>
        <w:rPr>
          <w:rFonts w:ascii="Calibri" w:eastAsia="Calibri" w:hAnsi="Calibri" w:cs="Calibri"/>
        </w:rPr>
      </w:pPr>
      <w:bookmarkStart w:id="1" w:name="_Hlk167109046"/>
      <w:bookmarkStart w:id="2" w:name="_Hlk198191369"/>
      <w:r>
        <w:rPr>
          <w:rFonts w:ascii="Calibri" w:eastAsia="Calibri" w:hAnsi="Calibri" w:cs="Calibri"/>
          <w:b/>
          <w:u w:val="single"/>
        </w:rPr>
        <w:t>RESOLVED</w:t>
      </w:r>
      <w:r>
        <w:rPr>
          <w:rFonts w:ascii="Calibri" w:eastAsia="Calibri" w:hAnsi="Calibri" w:cs="Calibri"/>
        </w:rPr>
        <w:t xml:space="preserve">: </w:t>
      </w:r>
      <w:bookmarkEnd w:id="1"/>
    </w:p>
    <w:bookmarkEnd w:id="2"/>
    <w:p w14:paraId="373BAD09" w14:textId="59498CAC" w:rsidR="00C75314" w:rsidRPr="003B6398" w:rsidRDefault="00C75314" w:rsidP="003B6398">
      <w:pPr>
        <w:pStyle w:val="ListParagraph"/>
        <w:numPr>
          <w:ilvl w:val="0"/>
          <w:numId w:val="15"/>
        </w:numPr>
        <w:spacing w:after="80"/>
        <w:rPr>
          <w:rFonts w:ascii="Calibri" w:eastAsia="Calibri" w:hAnsi="Calibri" w:cs="Calibri"/>
          <w:bCs/>
          <w:color w:val="000000"/>
        </w:rPr>
      </w:pPr>
      <w:r w:rsidRPr="003B6398">
        <w:rPr>
          <w:rFonts w:ascii="Calibri" w:eastAsia="Calibri" w:hAnsi="Calibri" w:cs="Calibri"/>
          <w:bCs/>
          <w:color w:val="000000"/>
        </w:rPr>
        <w:t>T</w:t>
      </w:r>
      <w:r w:rsidR="00AD546A" w:rsidRPr="003B6398">
        <w:rPr>
          <w:rFonts w:ascii="Calibri" w:eastAsia="Calibri" w:hAnsi="Calibri" w:cs="Calibri"/>
          <w:bCs/>
          <w:color w:val="000000"/>
        </w:rPr>
        <w:t>hat t</w:t>
      </w:r>
      <w:r w:rsidR="008064FF" w:rsidRPr="003B6398">
        <w:rPr>
          <w:rFonts w:ascii="Calibri" w:eastAsia="Calibri" w:hAnsi="Calibri" w:cs="Calibri"/>
          <w:bCs/>
          <w:color w:val="000000"/>
        </w:rPr>
        <w:t xml:space="preserve">he schedule of payments as detailed in the Cashbook printouts for months </w:t>
      </w:r>
      <w:r w:rsidRPr="003B6398">
        <w:rPr>
          <w:rFonts w:ascii="Calibri" w:eastAsia="Calibri" w:hAnsi="Calibri" w:cs="Calibri"/>
          <w:bCs/>
          <w:color w:val="000000"/>
        </w:rPr>
        <w:t>1</w:t>
      </w:r>
      <w:r w:rsidR="00B850FD" w:rsidRPr="003B6398">
        <w:rPr>
          <w:rFonts w:ascii="Calibri" w:eastAsia="Calibri" w:hAnsi="Calibri" w:cs="Calibri"/>
          <w:bCs/>
          <w:color w:val="000000"/>
        </w:rPr>
        <w:t>2</w:t>
      </w:r>
      <w:r w:rsidR="008064FF" w:rsidRPr="003B6398">
        <w:rPr>
          <w:rFonts w:ascii="Calibri" w:eastAsia="Calibri" w:hAnsi="Calibri" w:cs="Calibri"/>
          <w:bCs/>
          <w:color w:val="000000"/>
        </w:rPr>
        <w:t xml:space="preserve"> &amp; </w:t>
      </w:r>
      <w:r w:rsidRPr="003B6398">
        <w:rPr>
          <w:rFonts w:ascii="Calibri" w:eastAsia="Calibri" w:hAnsi="Calibri" w:cs="Calibri"/>
          <w:bCs/>
          <w:color w:val="000000"/>
        </w:rPr>
        <w:t xml:space="preserve">1 </w:t>
      </w:r>
      <w:r w:rsidR="00AD546A" w:rsidRPr="003B6398">
        <w:rPr>
          <w:rFonts w:ascii="Calibri" w:eastAsia="Calibri" w:hAnsi="Calibri" w:cs="Calibri"/>
          <w:bCs/>
          <w:color w:val="000000"/>
        </w:rPr>
        <w:t xml:space="preserve">and any variances in the Council’s accounts and any reported overspends and virements </w:t>
      </w:r>
      <w:r w:rsidR="008064FF" w:rsidRPr="003B6398">
        <w:rPr>
          <w:rFonts w:ascii="Calibri" w:eastAsia="Calibri" w:hAnsi="Calibri" w:cs="Calibri"/>
          <w:bCs/>
          <w:color w:val="000000"/>
        </w:rPr>
        <w:t>a</w:t>
      </w:r>
      <w:r w:rsidR="00426AAB" w:rsidRPr="003B6398">
        <w:rPr>
          <w:rFonts w:ascii="Calibri" w:eastAsia="Calibri" w:hAnsi="Calibri" w:cs="Calibri"/>
          <w:bCs/>
          <w:color w:val="000000"/>
        </w:rPr>
        <w:t>re</w:t>
      </w:r>
      <w:r w:rsidR="008064FF" w:rsidRPr="003B6398">
        <w:rPr>
          <w:rFonts w:ascii="Calibri" w:eastAsia="Calibri" w:hAnsi="Calibri" w:cs="Calibri"/>
          <w:bCs/>
          <w:color w:val="000000"/>
        </w:rPr>
        <w:t xml:space="preserve"> approved.</w:t>
      </w:r>
    </w:p>
    <w:p w14:paraId="75168C84" w14:textId="5EE5D868" w:rsidR="0005722C" w:rsidRPr="003B6398" w:rsidRDefault="0005722C" w:rsidP="00B75D5E">
      <w:pPr>
        <w:pStyle w:val="ListParagraph"/>
        <w:numPr>
          <w:ilvl w:val="0"/>
          <w:numId w:val="15"/>
        </w:numPr>
        <w:spacing w:after="80"/>
        <w:ind w:left="714" w:hanging="357"/>
        <w:contextualSpacing w:val="0"/>
        <w:rPr>
          <w:rFonts w:ascii="Calibri" w:eastAsia="Calibri" w:hAnsi="Calibri" w:cs="Calibri"/>
          <w:bCs/>
          <w:color w:val="000000"/>
        </w:rPr>
      </w:pPr>
      <w:r w:rsidRPr="003B6398">
        <w:rPr>
          <w:rFonts w:ascii="Calibri" w:eastAsia="Calibri" w:hAnsi="Calibri" w:cs="Calibri"/>
          <w:bCs/>
          <w:color w:val="000000"/>
        </w:rPr>
        <w:t>T</w:t>
      </w:r>
      <w:r w:rsidR="00AD546A">
        <w:rPr>
          <w:rFonts w:ascii="Calibri" w:eastAsia="Calibri" w:hAnsi="Calibri" w:cs="Calibri"/>
          <w:bCs/>
          <w:color w:val="000000"/>
        </w:rPr>
        <w:t>hat t</w:t>
      </w:r>
      <w:r w:rsidRPr="003B6398">
        <w:rPr>
          <w:rFonts w:ascii="Calibri" w:eastAsia="Calibri" w:hAnsi="Calibri" w:cs="Calibri"/>
          <w:bCs/>
          <w:color w:val="000000"/>
        </w:rPr>
        <w:t>he r</w:t>
      </w:r>
      <w:r w:rsidR="00B850FD" w:rsidRPr="003B6398">
        <w:rPr>
          <w:rFonts w:ascii="Calibri" w:eastAsia="Calibri" w:hAnsi="Calibri" w:cs="Calibri"/>
          <w:bCs/>
          <w:color w:val="000000"/>
        </w:rPr>
        <w:t>eport from the Clerk relating to year end adjustments is noted.</w:t>
      </w:r>
      <w:r w:rsidRPr="003B6398">
        <w:rPr>
          <w:rFonts w:ascii="Calibri" w:eastAsia="Calibri" w:hAnsi="Calibri" w:cs="Calibri"/>
          <w:bCs/>
          <w:color w:val="000000"/>
        </w:rPr>
        <w:t xml:space="preserve"> </w:t>
      </w:r>
    </w:p>
    <w:p w14:paraId="2F236BE2" w14:textId="3FFF9417" w:rsidR="00B850FD" w:rsidRDefault="00B850F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INTERNAL AUDIT 2024-25</w:t>
      </w:r>
    </w:p>
    <w:p w14:paraId="66D4CAC0" w14:textId="77777777" w:rsidR="00B75D5E" w:rsidRDefault="00B850FD" w:rsidP="00B850F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</w:rPr>
      </w:pPr>
      <w:r w:rsidRPr="00B850FD">
        <w:rPr>
          <w:rFonts w:ascii="Calibri" w:eastAsia="Calibri" w:hAnsi="Calibri" w:cs="Calibri"/>
          <w:b/>
          <w:color w:val="000000"/>
          <w:u w:val="single"/>
        </w:rPr>
        <w:t>RESOLVED:</w:t>
      </w:r>
      <w:r w:rsidR="00B75D5E">
        <w:rPr>
          <w:rFonts w:ascii="Calibri" w:eastAsia="Calibri" w:hAnsi="Calibri" w:cs="Calibri"/>
          <w:b/>
          <w:color w:val="000000"/>
          <w:u w:val="single"/>
        </w:rPr>
        <w:t xml:space="preserve"> </w:t>
      </w:r>
      <w:r>
        <w:rPr>
          <w:rFonts w:ascii="Calibri" w:eastAsia="Calibri" w:hAnsi="Calibri" w:cs="Calibri"/>
          <w:bCs/>
          <w:color w:val="000000"/>
        </w:rPr>
        <w:t>T</w:t>
      </w:r>
      <w:r w:rsidR="00AD546A">
        <w:rPr>
          <w:rFonts w:ascii="Calibri" w:eastAsia="Calibri" w:hAnsi="Calibri" w:cs="Calibri"/>
          <w:bCs/>
          <w:color w:val="000000"/>
        </w:rPr>
        <w:t>hat t</w:t>
      </w:r>
      <w:r w:rsidRPr="00B850FD">
        <w:rPr>
          <w:rFonts w:ascii="Calibri" w:eastAsia="Calibri" w:hAnsi="Calibri" w:cs="Calibri"/>
          <w:bCs/>
          <w:color w:val="000000"/>
        </w:rPr>
        <w:t>he contents of the end of the 2024-25 Internal Audit report and annual Internal Audit report for the same period are noted. There are no recommendations by the Internal Auditor which require action.</w:t>
      </w:r>
      <w:r w:rsidR="00F547CF">
        <w:rPr>
          <w:rFonts w:ascii="Calibri" w:eastAsia="Calibri" w:hAnsi="Calibri" w:cs="Calibri"/>
          <w:bCs/>
          <w:color w:val="000000"/>
        </w:rPr>
        <w:t xml:space="preserve">  </w:t>
      </w:r>
    </w:p>
    <w:p w14:paraId="33DCE659" w14:textId="77777777" w:rsidR="00B75D5E" w:rsidRDefault="00B75D5E" w:rsidP="00B850F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</w:rPr>
      </w:pPr>
    </w:p>
    <w:p w14:paraId="34853EE0" w14:textId="0C7306EA" w:rsidR="00B850FD" w:rsidRDefault="00F547CF" w:rsidP="00B75D5E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The Council would like to thank both the Clerk and the Deputy Clerk for their hard work in completing the audit.</w:t>
      </w:r>
    </w:p>
    <w:p w14:paraId="7976D3A9" w14:textId="6AAF690B" w:rsidR="00B850FD" w:rsidRDefault="00B850F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ANNUAL GOVERNANCE STATEMENT </w:t>
      </w:r>
    </w:p>
    <w:p w14:paraId="3844DBB0" w14:textId="57D637E6" w:rsidR="00B850FD" w:rsidRDefault="00551B55" w:rsidP="00B75D5E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color w:val="000000"/>
        </w:rPr>
      </w:pPr>
      <w:r w:rsidRPr="00B75D5E">
        <w:rPr>
          <w:rFonts w:ascii="Calibri" w:eastAsia="Calibri" w:hAnsi="Calibri" w:cs="Calibri"/>
          <w:b/>
          <w:color w:val="000000"/>
          <w:u w:val="single"/>
        </w:rPr>
        <w:t>RESOLVED</w:t>
      </w:r>
      <w:r>
        <w:rPr>
          <w:rFonts w:ascii="Calibri" w:eastAsia="Calibri" w:hAnsi="Calibri" w:cs="Calibri"/>
          <w:bCs/>
          <w:color w:val="000000"/>
        </w:rPr>
        <w:t xml:space="preserve">: </w:t>
      </w:r>
      <w:r w:rsidR="00B850FD" w:rsidRPr="00B850FD">
        <w:rPr>
          <w:rFonts w:ascii="Calibri" w:eastAsia="Calibri" w:hAnsi="Calibri" w:cs="Calibri"/>
          <w:bCs/>
          <w:color w:val="000000"/>
        </w:rPr>
        <w:t>T</w:t>
      </w:r>
      <w:r>
        <w:rPr>
          <w:rFonts w:ascii="Calibri" w:eastAsia="Calibri" w:hAnsi="Calibri" w:cs="Calibri"/>
          <w:bCs/>
          <w:color w:val="000000"/>
        </w:rPr>
        <w:t>hat t</w:t>
      </w:r>
      <w:r w:rsidR="00B850FD" w:rsidRPr="00B850FD">
        <w:rPr>
          <w:rFonts w:ascii="Calibri" w:eastAsia="Calibri" w:hAnsi="Calibri" w:cs="Calibri"/>
          <w:bCs/>
          <w:color w:val="000000"/>
        </w:rPr>
        <w:t>he annual accounting statements for year ended 31st March 2025, are approved.</w:t>
      </w:r>
    </w:p>
    <w:p w14:paraId="0E35B944" w14:textId="5763F6FA" w:rsidR="00026F77" w:rsidRPr="003B6398" w:rsidRDefault="00026F77" w:rsidP="00026F7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 w:rsidRPr="003B6398">
        <w:rPr>
          <w:rFonts w:ascii="Calibri" w:eastAsia="Calibri" w:hAnsi="Calibri" w:cs="Calibri"/>
          <w:b/>
          <w:color w:val="000000"/>
          <w:u w:val="single"/>
        </w:rPr>
        <w:t xml:space="preserve">ANNUAL ACCOUNTING STATEMENTS </w:t>
      </w:r>
    </w:p>
    <w:p w14:paraId="3E1116B5" w14:textId="2A12B9DD" w:rsidR="00026F77" w:rsidRPr="00B850FD" w:rsidRDefault="00551B55" w:rsidP="00B75D5E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color w:val="000000"/>
        </w:rPr>
      </w:pPr>
      <w:r w:rsidRPr="00B75D5E">
        <w:rPr>
          <w:rFonts w:ascii="Calibri" w:eastAsia="Calibri" w:hAnsi="Calibri" w:cs="Calibri"/>
          <w:b/>
          <w:color w:val="000000"/>
          <w:u w:val="single"/>
        </w:rPr>
        <w:t>RESOLVED</w:t>
      </w:r>
      <w:r>
        <w:rPr>
          <w:rFonts w:ascii="Calibri" w:eastAsia="Calibri" w:hAnsi="Calibri" w:cs="Calibri"/>
          <w:bCs/>
          <w:color w:val="000000"/>
        </w:rPr>
        <w:t xml:space="preserve">: </w:t>
      </w:r>
      <w:r w:rsidR="00026F77" w:rsidRPr="00B850FD">
        <w:rPr>
          <w:rFonts w:ascii="Calibri" w:eastAsia="Calibri" w:hAnsi="Calibri" w:cs="Calibri"/>
          <w:bCs/>
          <w:color w:val="000000"/>
        </w:rPr>
        <w:t>T</w:t>
      </w:r>
      <w:r>
        <w:rPr>
          <w:rFonts w:ascii="Calibri" w:eastAsia="Calibri" w:hAnsi="Calibri" w:cs="Calibri"/>
          <w:bCs/>
          <w:color w:val="000000"/>
        </w:rPr>
        <w:t>hat t</w:t>
      </w:r>
      <w:r w:rsidR="00026F77" w:rsidRPr="00B850FD">
        <w:rPr>
          <w:rFonts w:ascii="Calibri" w:eastAsia="Calibri" w:hAnsi="Calibri" w:cs="Calibri"/>
          <w:bCs/>
          <w:color w:val="000000"/>
        </w:rPr>
        <w:t>he annual accounting statements for year ended 31st March 2025, , are approved.</w:t>
      </w:r>
    </w:p>
    <w:p w14:paraId="13E53B26" w14:textId="1E226D3D" w:rsidR="00B850FD" w:rsidRPr="00021214" w:rsidRDefault="00B850F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 w:rsidRPr="00021214">
        <w:rPr>
          <w:rFonts w:ascii="Calibri" w:eastAsia="Calibri" w:hAnsi="Calibri" w:cs="Calibri"/>
          <w:b/>
          <w:color w:val="000000"/>
          <w:u w:val="single"/>
        </w:rPr>
        <w:t>MEMBERSHIP OF COMMITTEES / EXTERNAL BODIES</w:t>
      </w:r>
    </w:p>
    <w:p w14:paraId="1950599A" w14:textId="69F2C1BE" w:rsidR="00B850FD" w:rsidRDefault="00221190" w:rsidP="00B850F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RESOLVED</w:t>
      </w:r>
    </w:p>
    <w:p w14:paraId="2735BBE9" w14:textId="2B711227" w:rsidR="005121B3" w:rsidRDefault="00551B55" w:rsidP="005121B3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That</w:t>
      </w:r>
      <w:r w:rsidR="00221190">
        <w:rPr>
          <w:rFonts w:ascii="Calibri" w:eastAsia="Calibri" w:hAnsi="Calibri" w:cs="Calibri"/>
          <w:bCs/>
          <w:color w:val="000000"/>
        </w:rPr>
        <w:t xml:space="preserve"> Cllr</w:t>
      </w:r>
      <w:r w:rsidR="00F547CF">
        <w:rPr>
          <w:rFonts w:ascii="Calibri" w:eastAsia="Calibri" w:hAnsi="Calibri" w:cs="Calibri"/>
          <w:bCs/>
          <w:color w:val="000000"/>
        </w:rPr>
        <w:t xml:space="preserve"> Leach </w:t>
      </w:r>
      <w:r>
        <w:rPr>
          <w:rFonts w:ascii="Calibri" w:eastAsia="Calibri" w:hAnsi="Calibri" w:cs="Calibri"/>
          <w:bCs/>
          <w:color w:val="000000"/>
        </w:rPr>
        <w:t xml:space="preserve">is elected </w:t>
      </w:r>
      <w:r w:rsidR="00F547CF">
        <w:rPr>
          <w:rFonts w:ascii="Calibri" w:eastAsia="Calibri" w:hAnsi="Calibri" w:cs="Calibri"/>
          <w:bCs/>
          <w:color w:val="000000"/>
        </w:rPr>
        <w:t xml:space="preserve">to </w:t>
      </w:r>
      <w:r w:rsidR="003D7573">
        <w:rPr>
          <w:rFonts w:ascii="Calibri" w:eastAsia="Calibri" w:hAnsi="Calibri" w:cs="Calibri"/>
          <w:bCs/>
          <w:color w:val="000000"/>
        </w:rPr>
        <w:t>the Staffing</w:t>
      </w:r>
      <w:r w:rsidR="00221190" w:rsidRPr="00221190">
        <w:rPr>
          <w:rFonts w:ascii="Calibri" w:eastAsia="Calibri" w:hAnsi="Calibri" w:cs="Calibri"/>
          <w:bCs/>
          <w:color w:val="000000"/>
        </w:rPr>
        <w:t xml:space="preserve"> committee</w:t>
      </w:r>
    </w:p>
    <w:p w14:paraId="2DD236A2" w14:textId="2BD224DB" w:rsidR="00221190" w:rsidRPr="005121B3" w:rsidRDefault="00221190" w:rsidP="005121B3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</w:rPr>
      </w:pPr>
      <w:r w:rsidRPr="005121B3">
        <w:rPr>
          <w:rFonts w:ascii="Calibri" w:eastAsia="Calibri" w:hAnsi="Calibri" w:cs="Calibri"/>
          <w:bCs/>
          <w:color w:val="000000"/>
        </w:rPr>
        <w:t>T</w:t>
      </w:r>
      <w:r w:rsidR="00551B55">
        <w:rPr>
          <w:rFonts w:ascii="Calibri" w:eastAsia="Calibri" w:hAnsi="Calibri" w:cs="Calibri"/>
          <w:bCs/>
          <w:color w:val="000000"/>
        </w:rPr>
        <w:t>hat t</w:t>
      </w:r>
      <w:r w:rsidRPr="005121B3">
        <w:rPr>
          <w:rFonts w:ascii="Calibri" w:eastAsia="Calibri" w:hAnsi="Calibri" w:cs="Calibri"/>
          <w:bCs/>
          <w:color w:val="000000"/>
        </w:rPr>
        <w:t xml:space="preserve">he schedule of membership of committees and external bodies as </w:t>
      </w:r>
      <w:r w:rsidR="00551B55">
        <w:rPr>
          <w:rFonts w:ascii="Calibri" w:eastAsia="Calibri" w:hAnsi="Calibri" w:cs="Calibri"/>
          <w:bCs/>
          <w:color w:val="000000"/>
        </w:rPr>
        <w:t>circulated with the Agenda</w:t>
      </w:r>
      <w:r w:rsidRPr="005121B3">
        <w:rPr>
          <w:rFonts w:ascii="Calibri" w:eastAsia="Calibri" w:hAnsi="Calibri" w:cs="Calibri"/>
          <w:bCs/>
          <w:color w:val="000000"/>
        </w:rPr>
        <w:t>, is agreed.</w:t>
      </w:r>
      <w:r w:rsidR="00F547CF" w:rsidRPr="005121B3">
        <w:rPr>
          <w:rFonts w:ascii="Calibri" w:eastAsia="Calibri" w:hAnsi="Calibri" w:cs="Calibri"/>
          <w:bCs/>
          <w:color w:val="000000"/>
        </w:rPr>
        <w:t xml:space="preserve"> </w:t>
      </w:r>
      <w:r w:rsidR="003F2392" w:rsidRPr="005121B3">
        <w:rPr>
          <w:rFonts w:ascii="Calibri" w:eastAsia="Calibri" w:hAnsi="Calibri" w:cs="Calibri"/>
          <w:bCs/>
          <w:color w:val="000000"/>
        </w:rPr>
        <w:t xml:space="preserve">An amendment to be made to the document to reflect the change of presidency for the </w:t>
      </w:r>
      <w:r w:rsidR="00F547CF" w:rsidRPr="005121B3">
        <w:rPr>
          <w:rFonts w:ascii="Calibri" w:eastAsia="Calibri" w:hAnsi="Calibri" w:cs="Calibri"/>
          <w:bCs/>
          <w:color w:val="000000"/>
        </w:rPr>
        <w:t xml:space="preserve">Chamber of Commerce </w:t>
      </w:r>
      <w:r w:rsidR="003F2392" w:rsidRPr="005121B3">
        <w:rPr>
          <w:rFonts w:ascii="Calibri" w:eastAsia="Calibri" w:hAnsi="Calibri" w:cs="Calibri"/>
          <w:bCs/>
          <w:color w:val="000000"/>
        </w:rPr>
        <w:t xml:space="preserve">to </w:t>
      </w:r>
      <w:r w:rsidR="00F547CF" w:rsidRPr="005121B3">
        <w:rPr>
          <w:rFonts w:ascii="Calibri" w:eastAsia="Calibri" w:hAnsi="Calibri" w:cs="Calibri"/>
          <w:bCs/>
          <w:color w:val="000000"/>
        </w:rPr>
        <w:t>Ing</w:t>
      </w:r>
      <w:r w:rsidR="00021214" w:rsidRPr="005121B3">
        <w:rPr>
          <w:rFonts w:ascii="Calibri" w:eastAsia="Calibri" w:hAnsi="Calibri" w:cs="Calibri"/>
          <w:bCs/>
          <w:color w:val="000000"/>
        </w:rPr>
        <w:t>e Dunbar</w:t>
      </w:r>
    </w:p>
    <w:p w14:paraId="312755FC" w14:textId="5820EDEC" w:rsidR="00221190" w:rsidRPr="00221190" w:rsidRDefault="00221190" w:rsidP="00B75D5E">
      <w:pPr>
        <w:pStyle w:val="ListParagraph"/>
        <w:numPr>
          <w:ilvl w:val="0"/>
          <w:numId w:val="10"/>
        </w:numPr>
        <w:spacing w:after="80"/>
        <w:ind w:left="714" w:hanging="357"/>
        <w:contextualSpacing w:val="0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T</w:t>
      </w:r>
      <w:r w:rsidRPr="00221190">
        <w:rPr>
          <w:rFonts w:ascii="Calibri" w:eastAsia="Calibri" w:hAnsi="Calibri" w:cs="Calibri"/>
          <w:bCs/>
          <w:color w:val="000000"/>
        </w:rPr>
        <w:t>h</w:t>
      </w:r>
      <w:r w:rsidR="00551B55">
        <w:rPr>
          <w:rFonts w:ascii="Calibri" w:eastAsia="Calibri" w:hAnsi="Calibri" w:cs="Calibri"/>
          <w:bCs/>
          <w:color w:val="000000"/>
        </w:rPr>
        <w:t>at th</w:t>
      </w:r>
      <w:r w:rsidRPr="00221190">
        <w:rPr>
          <w:rFonts w:ascii="Calibri" w:eastAsia="Calibri" w:hAnsi="Calibri" w:cs="Calibri"/>
          <w:bCs/>
          <w:color w:val="000000"/>
        </w:rPr>
        <w:t xml:space="preserve">e Budget working party is </w:t>
      </w:r>
      <w:r w:rsidR="00F547CF">
        <w:rPr>
          <w:rFonts w:ascii="Calibri" w:eastAsia="Calibri" w:hAnsi="Calibri" w:cs="Calibri"/>
          <w:bCs/>
          <w:color w:val="000000"/>
        </w:rPr>
        <w:t>to</w:t>
      </w:r>
      <w:r w:rsidRPr="00221190">
        <w:rPr>
          <w:rFonts w:ascii="Calibri" w:eastAsia="Calibri" w:hAnsi="Calibri" w:cs="Calibri"/>
          <w:bCs/>
          <w:color w:val="000000"/>
        </w:rPr>
        <w:t xml:space="preserve"> consist of the Mayor, Chairs of F&amp;G and Amenities and CiL, Town Clerk</w:t>
      </w:r>
      <w:r w:rsidR="00F547CF">
        <w:rPr>
          <w:rFonts w:ascii="Calibri" w:eastAsia="Calibri" w:hAnsi="Calibri" w:cs="Calibri"/>
          <w:bCs/>
          <w:color w:val="000000"/>
        </w:rPr>
        <w:t xml:space="preserve">, </w:t>
      </w:r>
      <w:r w:rsidRPr="00221190">
        <w:rPr>
          <w:rFonts w:ascii="Calibri" w:eastAsia="Calibri" w:hAnsi="Calibri" w:cs="Calibri"/>
          <w:bCs/>
          <w:color w:val="000000"/>
        </w:rPr>
        <w:t>Cllrs Nicholson and Davidson.</w:t>
      </w:r>
    </w:p>
    <w:p w14:paraId="34D9635F" w14:textId="341293A7" w:rsidR="0070422B" w:rsidRPr="009431C4" w:rsidRDefault="0022119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 </w:t>
      </w:r>
      <w:r w:rsidR="0070422B" w:rsidRPr="009431C4">
        <w:rPr>
          <w:rFonts w:ascii="Calibri" w:eastAsia="Calibri" w:hAnsi="Calibri" w:cs="Calibri"/>
          <w:b/>
          <w:color w:val="000000"/>
          <w:u w:val="single"/>
        </w:rPr>
        <w:t>MINUTES OF COMMITTEE MEETINGS</w:t>
      </w:r>
    </w:p>
    <w:p w14:paraId="2286CD87" w14:textId="63EE42B2" w:rsidR="00463F00" w:rsidRDefault="00C42F25" w:rsidP="000C0AA8">
      <w:pPr>
        <w:overflowPunct w:val="0"/>
        <w:autoSpaceDE w:val="0"/>
        <w:autoSpaceDN w:val="0"/>
        <w:adjustRightInd w:val="0"/>
        <w:spacing w:after="80"/>
        <w:ind w:right="-590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bookmarkStart w:id="3" w:name="_Hlk192660615"/>
      <w:bookmarkStart w:id="4" w:name="_Hlk166675399"/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C</w:t>
      </w:r>
      <w:r w:rsidR="00463F00" w:rsidRPr="000C0AA8">
        <w:rPr>
          <w:rFonts w:asciiTheme="majorHAnsi" w:hAnsiTheme="majorHAnsi" w:cstheme="majorHAnsi"/>
          <w:b/>
          <w:bCs/>
          <w:sz w:val="24"/>
          <w:szCs w:val="24"/>
          <w:u w:val="single"/>
        </w:rPr>
        <w:t>ommittees with delegated decision making:</w:t>
      </w:r>
    </w:p>
    <w:p w14:paraId="458B84FD" w14:textId="6BC7FB1C" w:rsidR="000A2C29" w:rsidRDefault="000A2C29" w:rsidP="000A2C29">
      <w:pPr>
        <w:ind w:right="-591"/>
        <w:rPr>
          <w:rFonts w:asciiTheme="majorHAnsi" w:hAnsiTheme="majorHAnsi" w:cstheme="majorHAnsi"/>
        </w:rPr>
      </w:pPr>
      <w:bookmarkStart w:id="5" w:name="_Hlk193106721"/>
      <w:bookmarkEnd w:id="3"/>
      <w:r w:rsidRPr="000A2C29">
        <w:rPr>
          <w:rFonts w:asciiTheme="majorHAnsi" w:hAnsiTheme="majorHAnsi" w:cstheme="majorHAnsi"/>
          <w:b/>
          <w:bCs/>
          <w:u w:val="single"/>
        </w:rPr>
        <w:t>RESOLVED:</w:t>
      </w:r>
      <w:r>
        <w:rPr>
          <w:rFonts w:asciiTheme="majorHAnsi" w:hAnsiTheme="majorHAnsi" w:cstheme="majorHAnsi"/>
        </w:rPr>
        <w:t xml:space="preserve"> </w:t>
      </w:r>
      <w:r w:rsidRPr="000A2C29">
        <w:rPr>
          <w:rFonts w:asciiTheme="majorHAnsi" w:hAnsiTheme="majorHAnsi" w:cstheme="majorHAnsi"/>
        </w:rPr>
        <w:t>The minutes of the</w:t>
      </w:r>
      <w:r w:rsidR="00F70505">
        <w:rPr>
          <w:rFonts w:asciiTheme="majorHAnsi" w:hAnsiTheme="majorHAnsi" w:cstheme="majorHAnsi"/>
        </w:rPr>
        <w:t xml:space="preserve"> following</w:t>
      </w:r>
      <w:r w:rsidRPr="000A2C29">
        <w:rPr>
          <w:rFonts w:asciiTheme="majorHAnsi" w:hAnsiTheme="majorHAnsi" w:cstheme="majorHAnsi"/>
        </w:rPr>
        <w:t xml:space="preserve"> meetings, where committees hold delegated decision making powers, are noted.</w:t>
      </w:r>
    </w:p>
    <w:p w14:paraId="344A76B9" w14:textId="77777777" w:rsidR="00F70505" w:rsidRPr="00B75D5E" w:rsidRDefault="00F70505" w:rsidP="00F70505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ind w:left="567" w:right="-428" w:hanging="567"/>
        <w:rPr>
          <w:rFonts w:asciiTheme="majorHAnsi" w:hAnsiTheme="majorHAnsi" w:cstheme="majorHAnsi"/>
        </w:rPr>
      </w:pPr>
      <w:r w:rsidRPr="00B75D5E">
        <w:rPr>
          <w:rFonts w:asciiTheme="majorHAnsi" w:hAnsiTheme="majorHAnsi" w:cstheme="majorHAnsi"/>
          <w:sz w:val="24"/>
          <w:szCs w:val="24"/>
        </w:rPr>
        <w:t>Planning and Highways – 3 April, 1 May</w:t>
      </w:r>
    </w:p>
    <w:p w14:paraId="27B957CC" w14:textId="77777777" w:rsidR="00F70505" w:rsidRPr="00B75D5E" w:rsidRDefault="00F70505" w:rsidP="00B75D5E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after="80"/>
        <w:ind w:left="567" w:right="-425" w:hanging="567"/>
        <w:contextualSpacing w:val="0"/>
        <w:rPr>
          <w:rFonts w:asciiTheme="majorHAnsi" w:hAnsiTheme="majorHAnsi" w:cstheme="majorHAnsi"/>
        </w:rPr>
      </w:pPr>
      <w:r w:rsidRPr="00B75D5E">
        <w:rPr>
          <w:rFonts w:asciiTheme="majorHAnsi" w:hAnsiTheme="majorHAnsi" w:cstheme="majorHAnsi"/>
          <w:sz w:val="24"/>
          <w:szCs w:val="24"/>
        </w:rPr>
        <w:t>Staffing – 15</w:t>
      </w:r>
      <w:r w:rsidRPr="00B75D5E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B75D5E">
        <w:rPr>
          <w:rFonts w:asciiTheme="majorHAnsi" w:hAnsiTheme="majorHAnsi" w:cstheme="majorHAnsi"/>
          <w:sz w:val="24"/>
          <w:szCs w:val="24"/>
        </w:rPr>
        <w:t xml:space="preserve"> April</w:t>
      </w:r>
    </w:p>
    <w:p w14:paraId="73F5AADD" w14:textId="1DFC4D29" w:rsidR="009B612C" w:rsidRPr="009B612C" w:rsidRDefault="009B612C" w:rsidP="000A2C29">
      <w:pPr>
        <w:ind w:right="-591"/>
        <w:rPr>
          <w:rFonts w:asciiTheme="majorHAnsi" w:hAnsiTheme="majorHAnsi" w:cstheme="majorHAnsi"/>
          <w:b/>
          <w:bCs/>
          <w:u w:val="single"/>
        </w:rPr>
      </w:pPr>
      <w:r w:rsidRPr="009B612C">
        <w:rPr>
          <w:rFonts w:asciiTheme="majorHAnsi" w:hAnsiTheme="majorHAnsi" w:cstheme="majorHAnsi"/>
          <w:b/>
          <w:bCs/>
          <w:u w:val="single"/>
        </w:rPr>
        <w:t>Committees with no or limited decision making:</w:t>
      </w:r>
    </w:p>
    <w:bookmarkEnd w:id="5"/>
    <w:p w14:paraId="554B9DDF" w14:textId="5E2BB344" w:rsidR="0005722C" w:rsidRDefault="0005722C" w:rsidP="00B75D5E">
      <w:pPr>
        <w:spacing w:after="80"/>
        <w:rPr>
          <w:rFonts w:ascii="Calibri" w:eastAsia="Calibri" w:hAnsi="Calibri" w:cs="Calibri"/>
          <w:bCs/>
          <w:color w:val="000000"/>
        </w:rPr>
      </w:pPr>
      <w:r w:rsidRPr="000A2C29">
        <w:rPr>
          <w:rFonts w:asciiTheme="majorHAnsi" w:hAnsiTheme="majorHAnsi" w:cstheme="majorHAnsi"/>
          <w:b/>
          <w:bCs/>
          <w:u w:val="single"/>
        </w:rPr>
        <w:t>RESOLVED:</w:t>
      </w:r>
      <w:r>
        <w:rPr>
          <w:rFonts w:asciiTheme="majorHAnsi" w:hAnsiTheme="majorHAnsi" w:cstheme="majorHAnsi"/>
        </w:rPr>
        <w:t xml:space="preserve"> </w:t>
      </w:r>
      <w:bookmarkStart w:id="6" w:name="_Hlk192660778"/>
      <w:r>
        <w:rPr>
          <w:rFonts w:ascii="Calibri" w:eastAsia="Calibri" w:hAnsi="Calibri" w:cs="Calibri"/>
          <w:bCs/>
          <w:color w:val="000000"/>
        </w:rPr>
        <w:t>T</w:t>
      </w:r>
      <w:r w:rsidRPr="004A2DE4">
        <w:rPr>
          <w:rFonts w:ascii="Calibri" w:eastAsia="Calibri" w:hAnsi="Calibri" w:cs="Calibri"/>
          <w:bCs/>
          <w:color w:val="000000"/>
        </w:rPr>
        <w:t xml:space="preserve">hat the minutes of the </w:t>
      </w:r>
      <w:r w:rsidR="00F70505">
        <w:rPr>
          <w:rFonts w:ascii="Calibri" w:eastAsia="Calibri" w:hAnsi="Calibri" w:cs="Calibri"/>
          <w:bCs/>
          <w:color w:val="000000"/>
        </w:rPr>
        <w:t xml:space="preserve">following </w:t>
      </w:r>
      <w:r w:rsidRPr="004A2DE4">
        <w:rPr>
          <w:rFonts w:ascii="Calibri" w:eastAsia="Calibri" w:hAnsi="Calibri" w:cs="Calibri"/>
          <w:bCs/>
          <w:color w:val="000000"/>
        </w:rPr>
        <w:t>meetings where committees do not hold delegat</w:t>
      </w:r>
      <w:r w:rsidR="009B612C">
        <w:rPr>
          <w:rFonts w:ascii="Calibri" w:eastAsia="Calibri" w:hAnsi="Calibri" w:cs="Calibri"/>
          <w:bCs/>
          <w:color w:val="000000"/>
        </w:rPr>
        <w:t>ed</w:t>
      </w:r>
      <w:r w:rsidRPr="004A2DE4">
        <w:rPr>
          <w:rFonts w:ascii="Calibri" w:eastAsia="Calibri" w:hAnsi="Calibri" w:cs="Calibri"/>
          <w:bCs/>
          <w:color w:val="000000"/>
        </w:rPr>
        <w:t xml:space="preserve"> decision making powers and any recommendations therein be adopted.</w:t>
      </w:r>
    </w:p>
    <w:p w14:paraId="25E5A8F9" w14:textId="37DCB25C" w:rsidR="0085520D" w:rsidRPr="00B75D5E" w:rsidRDefault="00F70505" w:rsidP="00B75D5E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after="80"/>
        <w:ind w:left="567" w:right="-425" w:hanging="567"/>
        <w:contextualSpacing w:val="0"/>
        <w:rPr>
          <w:rFonts w:asciiTheme="majorHAnsi" w:hAnsiTheme="majorHAnsi" w:cstheme="majorHAnsi"/>
          <w:sz w:val="24"/>
          <w:szCs w:val="24"/>
        </w:rPr>
      </w:pPr>
      <w:r w:rsidRPr="00B75D5E">
        <w:rPr>
          <w:rFonts w:asciiTheme="majorHAnsi" w:hAnsiTheme="majorHAnsi" w:cstheme="majorHAnsi"/>
          <w:sz w:val="24"/>
          <w:szCs w:val="24"/>
        </w:rPr>
        <w:t>Amenities and CIL committee 8th May</w:t>
      </w:r>
      <w:r w:rsidRPr="00B75D5E">
        <w:rPr>
          <w:rFonts w:asciiTheme="majorHAnsi" w:hAnsiTheme="majorHAnsi" w:cstheme="majorHAnsi"/>
          <w:sz w:val="24"/>
          <w:szCs w:val="24"/>
        </w:rPr>
        <w:tab/>
      </w:r>
      <w:r w:rsidR="00463F00" w:rsidRPr="00B75D5E">
        <w:rPr>
          <w:rFonts w:asciiTheme="majorHAnsi" w:hAnsiTheme="majorHAnsi" w:cstheme="majorHAnsi"/>
          <w:sz w:val="24"/>
          <w:szCs w:val="24"/>
        </w:rPr>
        <w:tab/>
      </w:r>
      <w:r w:rsidR="00463F00" w:rsidRPr="00B75D5E">
        <w:rPr>
          <w:rFonts w:asciiTheme="majorHAnsi" w:hAnsiTheme="majorHAnsi" w:cstheme="majorHAnsi"/>
          <w:sz w:val="24"/>
          <w:szCs w:val="24"/>
        </w:rPr>
        <w:tab/>
      </w:r>
    </w:p>
    <w:bookmarkEnd w:id="4"/>
    <w:bookmarkEnd w:id="6"/>
    <w:p w14:paraId="43A2108F" w14:textId="3B06643D" w:rsidR="00883AED" w:rsidRPr="00883AED" w:rsidRDefault="00221190" w:rsidP="00883AE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REVIEW OF COUNCIL SUBSCRIPTIONS</w:t>
      </w:r>
    </w:p>
    <w:p w14:paraId="5810722B" w14:textId="12BA9824" w:rsidR="00F70505" w:rsidRPr="00221190" w:rsidRDefault="00F70505" w:rsidP="00F7050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 w:rsidRPr="00221190">
        <w:rPr>
          <w:rFonts w:ascii="Calibri" w:eastAsia="Calibri" w:hAnsi="Calibri" w:cs="Calibri"/>
          <w:b/>
          <w:color w:val="000000"/>
          <w:u w:val="single"/>
        </w:rPr>
        <w:t>RESOLVED</w:t>
      </w:r>
      <w:r w:rsidR="00B75D5E">
        <w:rPr>
          <w:rFonts w:ascii="Calibri" w:eastAsia="Calibri" w:hAnsi="Calibri" w:cs="Calibri"/>
          <w:b/>
          <w:color w:val="000000"/>
          <w:u w:val="single"/>
        </w:rPr>
        <w:t>:</w:t>
      </w:r>
    </w:p>
    <w:p w14:paraId="09F8D04A" w14:textId="12BFFB4A" w:rsidR="00F70505" w:rsidRDefault="00F70505" w:rsidP="00F7050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T</w:t>
      </w:r>
      <w:r w:rsidRPr="00221190">
        <w:rPr>
          <w:rFonts w:ascii="Calibri" w:eastAsia="Calibri" w:hAnsi="Calibri" w:cs="Calibri"/>
          <w:bCs/>
          <w:color w:val="000000"/>
        </w:rPr>
        <w:t>he council and staff subscriptions for 2025-26 are noted, the same subscriptions are to be included in the 2026-27 budget process</w:t>
      </w:r>
      <w:r>
        <w:rPr>
          <w:rFonts w:ascii="Calibri" w:eastAsia="Calibri" w:hAnsi="Calibri" w:cs="Calibri"/>
          <w:bCs/>
          <w:color w:val="000000"/>
        </w:rPr>
        <w:t>:</w:t>
      </w:r>
    </w:p>
    <w:p w14:paraId="7B03854B" w14:textId="21B2C5EE" w:rsidR="00221190" w:rsidRPr="00B75D5E" w:rsidRDefault="00221190" w:rsidP="00B75D5E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</w:rPr>
      </w:pPr>
      <w:r w:rsidRPr="00B75D5E">
        <w:rPr>
          <w:rFonts w:ascii="Calibri" w:eastAsia="Calibri" w:hAnsi="Calibri" w:cs="Calibri"/>
          <w:bCs/>
          <w:color w:val="000000"/>
        </w:rPr>
        <w:t xml:space="preserve">Society of Local Council Clerks (Clerk £420, Deputy Clerk £360) </w:t>
      </w:r>
    </w:p>
    <w:p w14:paraId="511D8D53" w14:textId="189A199E" w:rsidR="00221190" w:rsidRPr="00B75D5E" w:rsidRDefault="00221190" w:rsidP="00B75D5E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</w:rPr>
      </w:pPr>
      <w:r w:rsidRPr="00B75D5E">
        <w:rPr>
          <w:rFonts w:ascii="Calibri" w:eastAsia="Calibri" w:hAnsi="Calibri" w:cs="Calibri"/>
          <w:bCs/>
          <w:color w:val="000000"/>
        </w:rPr>
        <w:t>Surrey Association of Local Councils (includes membership of National Association of Local Councils) £2,969</w:t>
      </w:r>
    </w:p>
    <w:p w14:paraId="6B61C341" w14:textId="1348A77D" w:rsidR="00221190" w:rsidRPr="00B75D5E" w:rsidRDefault="00221190" w:rsidP="00B75D5E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</w:rPr>
      </w:pPr>
      <w:r w:rsidRPr="00B75D5E">
        <w:rPr>
          <w:rFonts w:ascii="Calibri" w:eastAsia="Calibri" w:hAnsi="Calibri" w:cs="Calibri"/>
          <w:bCs/>
          <w:color w:val="000000"/>
        </w:rPr>
        <w:t>Parish Online (asset mapping) £630</w:t>
      </w:r>
    </w:p>
    <w:p w14:paraId="1B27BCE9" w14:textId="15D41A47" w:rsidR="00F547CF" w:rsidRDefault="00F547CF" w:rsidP="00B75D5E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714" w:hanging="357"/>
        <w:contextualSpacing w:val="0"/>
        <w:rPr>
          <w:rFonts w:ascii="Calibri" w:eastAsia="Calibri" w:hAnsi="Calibri" w:cs="Calibri"/>
          <w:bCs/>
          <w:color w:val="000000"/>
        </w:rPr>
      </w:pPr>
      <w:r w:rsidRPr="00B75D5E">
        <w:rPr>
          <w:rFonts w:ascii="Calibri" w:eastAsia="Calibri" w:hAnsi="Calibri" w:cs="Calibri"/>
          <w:bCs/>
          <w:color w:val="000000"/>
        </w:rPr>
        <w:t>GovAssist Open Annual Subscription £360</w:t>
      </w:r>
    </w:p>
    <w:p w14:paraId="27454FE5" w14:textId="77777777" w:rsidR="00B75D5E" w:rsidRDefault="00B75D5E" w:rsidP="00B75D5E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color w:val="000000"/>
        </w:rPr>
      </w:pPr>
    </w:p>
    <w:p w14:paraId="7D733996" w14:textId="77777777" w:rsidR="00B75D5E" w:rsidRDefault="00B75D5E" w:rsidP="00B75D5E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color w:val="000000"/>
        </w:rPr>
      </w:pPr>
    </w:p>
    <w:p w14:paraId="4F77B6A8" w14:textId="77777777" w:rsidR="00B75D5E" w:rsidRPr="00B75D5E" w:rsidRDefault="00B75D5E" w:rsidP="00B75D5E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color w:val="000000"/>
        </w:rPr>
      </w:pPr>
    </w:p>
    <w:p w14:paraId="5DD43FBB" w14:textId="0B3C7FD6" w:rsidR="001C1612" w:rsidRPr="003F2392" w:rsidRDefault="00221190" w:rsidP="003F2392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lastRenderedPageBreak/>
        <w:t>REVIEW OF GOVERNANCE DOCUMENTS</w:t>
      </w:r>
    </w:p>
    <w:p w14:paraId="55006E35" w14:textId="13A8B635" w:rsidR="001C1612" w:rsidRPr="001C1612" w:rsidRDefault="001C1612" w:rsidP="001C161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 w:rsidRPr="001C1612">
        <w:rPr>
          <w:rFonts w:ascii="Calibri" w:eastAsia="Calibri" w:hAnsi="Calibri" w:cs="Calibri"/>
          <w:b/>
          <w:color w:val="000000"/>
          <w:u w:val="single"/>
        </w:rPr>
        <w:t>RESOLVED</w:t>
      </w:r>
    </w:p>
    <w:p w14:paraId="62D3B5AD" w14:textId="00B66225" w:rsidR="001C1612" w:rsidRPr="001C1612" w:rsidRDefault="001C1612" w:rsidP="001C161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T</w:t>
      </w:r>
      <w:r w:rsidRPr="001C1612">
        <w:rPr>
          <w:rFonts w:ascii="Calibri" w:eastAsia="Calibri" w:hAnsi="Calibri" w:cs="Calibri"/>
          <w:bCs/>
          <w:color w:val="000000"/>
        </w:rPr>
        <w:t>he following are adopted</w:t>
      </w:r>
      <w:r w:rsidR="00F70505">
        <w:rPr>
          <w:rFonts w:ascii="Calibri" w:eastAsia="Calibri" w:hAnsi="Calibri" w:cs="Calibri"/>
          <w:bCs/>
          <w:color w:val="000000"/>
        </w:rPr>
        <w:t xml:space="preserve">, </w:t>
      </w:r>
      <w:r w:rsidRPr="001C1612">
        <w:rPr>
          <w:rFonts w:ascii="Calibri" w:eastAsia="Calibri" w:hAnsi="Calibri" w:cs="Calibri"/>
          <w:bCs/>
          <w:color w:val="000000"/>
        </w:rPr>
        <w:t xml:space="preserve"> as </w:t>
      </w:r>
      <w:r w:rsidR="00F70505">
        <w:rPr>
          <w:rFonts w:ascii="Calibri" w:eastAsia="Calibri" w:hAnsi="Calibri" w:cs="Calibri"/>
          <w:bCs/>
          <w:color w:val="000000"/>
        </w:rPr>
        <w:t>circulated with the Agenda</w:t>
      </w:r>
      <w:r w:rsidRPr="001C1612">
        <w:rPr>
          <w:rFonts w:ascii="Calibri" w:eastAsia="Calibri" w:hAnsi="Calibri" w:cs="Calibri"/>
          <w:bCs/>
          <w:color w:val="000000"/>
        </w:rPr>
        <w:t>:</w:t>
      </w:r>
    </w:p>
    <w:p w14:paraId="6EED8895" w14:textId="32FD86BE" w:rsidR="001C1612" w:rsidRPr="001C1612" w:rsidRDefault="001C1612" w:rsidP="001C161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 w:rsidRPr="001C1612">
        <w:rPr>
          <w:rFonts w:ascii="Calibri" w:eastAsia="Calibri" w:hAnsi="Calibri" w:cs="Calibri"/>
          <w:bCs/>
          <w:color w:val="000000"/>
        </w:rPr>
        <w:t xml:space="preserve">2025 Small and Green grants process / terms of </w:t>
      </w:r>
      <w:r w:rsidR="003D7573" w:rsidRPr="001C1612">
        <w:rPr>
          <w:rFonts w:ascii="Calibri" w:eastAsia="Calibri" w:hAnsi="Calibri" w:cs="Calibri"/>
          <w:bCs/>
          <w:color w:val="000000"/>
        </w:rPr>
        <w:t>reference.</w:t>
      </w:r>
      <w:r w:rsidRPr="001C1612">
        <w:rPr>
          <w:rFonts w:ascii="Calibri" w:eastAsia="Calibri" w:hAnsi="Calibri" w:cs="Calibri"/>
          <w:b/>
          <w:color w:val="000000"/>
          <w:u w:val="single"/>
        </w:rPr>
        <w:t xml:space="preserve"> </w:t>
      </w:r>
    </w:p>
    <w:p w14:paraId="299DBB0F" w14:textId="06E1D45E" w:rsidR="001C1612" w:rsidRPr="001C1612" w:rsidRDefault="001C1612" w:rsidP="001C161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</w:rPr>
      </w:pPr>
      <w:r w:rsidRPr="001C1612">
        <w:rPr>
          <w:rFonts w:ascii="Calibri" w:eastAsia="Calibri" w:hAnsi="Calibri" w:cs="Calibri"/>
          <w:bCs/>
          <w:color w:val="000000"/>
        </w:rPr>
        <w:t xml:space="preserve">2025 Speaking at Public </w:t>
      </w:r>
      <w:r w:rsidR="003D7573" w:rsidRPr="001C1612">
        <w:rPr>
          <w:rFonts w:ascii="Calibri" w:eastAsia="Calibri" w:hAnsi="Calibri" w:cs="Calibri"/>
          <w:bCs/>
          <w:color w:val="000000"/>
        </w:rPr>
        <w:t>meetings.</w:t>
      </w:r>
      <w:r w:rsidRPr="001C1612">
        <w:rPr>
          <w:rFonts w:ascii="Calibri" w:eastAsia="Calibri" w:hAnsi="Calibri" w:cs="Calibri"/>
          <w:bCs/>
          <w:color w:val="000000"/>
        </w:rPr>
        <w:tab/>
      </w:r>
      <w:r w:rsidRPr="001C1612">
        <w:rPr>
          <w:rFonts w:ascii="Calibri" w:eastAsia="Calibri" w:hAnsi="Calibri" w:cs="Calibri"/>
          <w:bCs/>
          <w:color w:val="000000"/>
        </w:rPr>
        <w:tab/>
      </w:r>
      <w:r w:rsidRPr="001C1612">
        <w:rPr>
          <w:rFonts w:ascii="Calibri" w:eastAsia="Calibri" w:hAnsi="Calibri" w:cs="Calibri"/>
          <w:bCs/>
          <w:color w:val="000000"/>
        </w:rPr>
        <w:tab/>
      </w:r>
      <w:r w:rsidRPr="001C1612">
        <w:rPr>
          <w:rFonts w:ascii="Calibri" w:eastAsia="Calibri" w:hAnsi="Calibri" w:cs="Calibri"/>
          <w:bCs/>
          <w:color w:val="000000"/>
        </w:rPr>
        <w:tab/>
      </w:r>
      <w:r w:rsidRPr="001C1612">
        <w:rPr>
          <w:rFonts w:ascii="Calibri" w:eastAsia="Calibri" w:hAnsi="Calibri" w:cs="Calibri"/>
          <w:bCs/>
          <w:color w:val="000000"/>
        </w:rPr>
        <w:tab/>
      </w:r>
      <w:r w:rsidRPr="001C1612">
        <w:rPr>
          <w:rFonts w:ascii="Calibri" w:eastAsia="Calibri" w:hAnsi="Calibri" w:cs="Calibri"/>
          <w:bCs/>
          <w:color w:val="000000"/>
        </w:rPr>
        <w:tab/>
      </w:r>
      <w:r w:rsidRPr="001C1612">
        <w:rPr>
          <w:rFonts w:ascii="Calibri" w:eastAsia="Calibri" w:hAnsi="Calibri" w:cs="Calibri"/>
          <w:bCs/>
          <w:color w:val="000000"/>
        </w:rPr>
        <w:tab/>
      </w:r>
    </w:p>
    <w:p w14:paraId="231DFCE7" w14:textId="3B6EFE60" w:rsidR="001C1612" w:rsidRPr="001C1612" w:rsidRDefault="001C1612" w:rsidP="001C161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</w:rPr>
      </w:pPr>
      <w:r w:rsidRPr="001C1612">
        <w:rPr>
          <w:rFonts w:ascii="Calibri" w:eastAsia="Calibri" w:hAnsi="Calibri" w:cs="Calibri"/>
          <w:bCs/>
          <w:color w:val="000000"/>
        </w:rPr>
        <w:t>2025 Standing Orders</w:t>
      </w:r>
      <w:r w:rsidRPr="001C1612">
        <w:rPr>
          <w:rFonts w:ascii="Calibri" w:eastAsia="Calibri" w:hAnsi="Calibri" w:cs="Calibri"/>
          <w:bCs/>
          <w:color w:val="000000"/>
        </w:rPr>
        <w:tab/>
      </w:r>
      <w:r w:rsidRPr="001C1612">
        <w:rPr>
          <w:rFonts w:ascii="Calibri" w:eastAsia="Calibri" w:hAnsi="Calibri" w:cs="Calibri"/>
          <w:bCs/>
          <w:color w:val="000000"/>
        </w:rPr>
        <w:tab/>
      </w:r>
      <w:r w:rsidRPr="001C1612">
        <w:rPr>
          <w:rFonts w:ascii="Calibri" w:eastAsia="Calibri" w:hAnsi="Calibri" w:cs="Calibri"/>
          <w:bCs/>
          <w:color w:val="000000"/>
        </w:rPr>
        <w:tab/>
      </w:r>
      <w:r w:rsidRPr="001C1612">
        <w:rPr>
          <w:rFonts w:ascii="Calibri" w:eastAsia="Calibri" w:hAnsi="Calibri" w:cs="Calibri"/>
          <w:bCs/>
          <w:color w:val="000000"/>
        </w:rPr>
        <w:tab/>
      </w:r>
      <w:r w:rsidRPr="001C1612">
        <w:rPr>
          <w:rFonts w:ascii="Calibri" w:eastAsia="Calibri" w:hAnsi="Calibri" w:cs="Calibri"/>
          <w:bCs/>
          <w:color w:val="000000"/>
        </w:rPr>
        <w:tab/>
      </w:r>
      <w:r w:rsidRPr="001C1612">
        <w:rPr>
          <w:rFonts w:ascii="Calibri" w:eastAsia="Calibri" w:hAnsi="Calibri" w:cs="Calibri"/>
          <w:bCs/>
          <w:color w:val="000000"/>
        </w:rPr>
        <w:tab/>
      </w:r>
      <w:r w:rsidRPr="001C1612">
        <w:rPr>
          <w:rFonts w:ascii="Calibri" w:eastAsia="Calibri" w:hAnsi="Calibri" w:cs="Calibri"/>
          <w:bCs/>
          <w:color w:val="000000"/>
        </w:rPr>
        <w:tab/>
      </w:r>
      <w:r w:rsidRPr="001C1612">
        <w:rPr>
          <w:rFonts w:ascii="Calibri" w:eastAsia="Calibri" w:hAnsi="Calibri" w:cs="Calibri"/>
          <w:bCs/>
          <w:color w:val="000000"/>
        </w:rPr>
        <w:tab/>
      </w:r>
    </w:p>
    <w:p w14:paraId="507BE436" w14:textId="1B1989BE" w:rsidR="001C1612" w:rsidRPr="001C1612" w:rsidRDefault="001C1612" w:rsidP="001C161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</w:rPr>
      </w:pPr>
      <w:r w:rsidRPr="001C1612">
        <w:rPr>
          <w:rFonts w:ascii="Calibri" w:eastAsia="Calibri" w:hAnsi="Calibri" w:cs="Calibri"/>
          <w:bCs/>
          <w:color w:val="000000"/>
        </w:rPr>
        <w:t>2025 Financial Regulations</w:t>
      </w:r>
      <w:r w:rsidRPr="001C1612">
        <w:rPr>
          <w:rFonts w:ascii="Calibri" w:eastAsia="Calibri" w:hAnsi="Calibri" w:cs="Calibri"/>
          <w:bCs/>
          <w:color w:val="000000"/>
        </w:rPr>
        <w:tab/>
      </w:r>
      <w:r w:rsidRPr="001C1612">
        <w:rPr>
          <w:rFonts w:ascii="Calibri" w:eastAsia="Calibri" w:hAnsi="Calibri" w:cs="Calibri"/>
          <w:bCs/>
          <w:color w:val="000000"/>
        </w:rPr>
        <w:tab/>
      </w:r>
      <w:r w:rsidRPr="001C1612">
        <w:rPr>
          <w:rFonts w:ascii="Calibri" w:eastAsia="Calibri" w:hAnsi="Calibri" w:cs="Calibri"/>
          <w:bCs/>
          <w:color w:val="000000"/>
        </w:rPr>
        <w:tab/>
      </w:r>
      <w:r w:rsidRPr="001C1612">
        <w:rPr>
          <w:rFonts w:ascii="Calibri" w:eastAsia="Calibri" w:hAnsi="Calibri" w:cs="Calibri"/>
          <w:bCs/>
          <w:color w:val="000000"/>
        </w:rPr>
        <w:tab/>
      </w:r>
      <w:r w:rsidRPr="001C1612">
        <w:rPr>
          <w:rFonts w:ascii="Calibri" w:eastAsia="Calibri" w:hAnsi="Calibri" w:cs="Calibri"/>
          <w:bCs/>
          <w:color w:val="000000"/>
        </w:rPr>
        <w:tab/>
      </w:r>
      <w:r w:rsidRPr="001C1612">
        <w:rPr>
          <w:rFonts w:ascii="Calibri" w:eastAsia="Calibri" w:hAnsi="Calibri" w:cs="Calibri"/>
          <w:bCs/>
          <w:color w:val="000000"/>
        </w:rPr>
        <w:tab/>
      </w:r>
      <w:r w:rsidRPr="001C1612">
        <w:rPr>
          <w:rFonts w:ascii="Calibri" w:eastAsia="Calibri" w:hAnsi="Calibri" w:cs="Calibri"/>
          <w:bCs/>
          <w:color w:val="000000"/>
        </w:rPr>
        <w:tab/>
      </w:r>
    </w:p>
    <w:p w14:paraId="3BEED198" w14:textId="713E2598" w:rsidR="001C1612" w:rsidRPr="001C1612" w:rsidRDefault="001C1612" w:rsidP="001C161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</w:rPr>
      </w:pPr>
      <w:r w:rsidRPr="001C1612">
        <w:rPr>
          <w:rFonts w:ascii="Calibri" w:eastAsia="Calibri" w:hAnsi="Calibri" w:cs="Calibri"/>
          <w:bCs/>
          <w:color w:val="000000"/>
        </w:rPr>
        <w:t>2025 Dignity at Work policy</w:t>
      </w:r>
      <w:r w:rsidRPr="001C1612">
        <w:rPr>
          <w:rFonts w:ascii="Calibri" w:eastAsia="Calibri" w:hAnsi="Calibri" w:cs="Calibri"/>
          <w:bCs/>
          <w:color w:val="000000"/>
        </w:rPr>
        <w:tab/>
      </w:r>
      <w:r w:rsidRPr="001C1612">
        <w:rPr>
          <w:rFonts w:ascii="Calibri" w:eastAsia="Calibri" w:hAnsi="Calibri" w:cs="Calibri"/>
          <w:bCs/>
          <w:color w:val="000000"/>
        </w:rPr>
        <w:tab/>
      </w:r>
      <w:r w:rsidRPr="001C1612">
        <w:rPr>
          <w:rFonts w:ascii="Calibri" w:eastAsia="Calibri" w:hAnsi="Calibri" w:cs="Calibri"/>
          <w:bCs/>
          <w:color w:val="000000"/>
        </w:rPr>
        <w:tab/>
      </w:r>
      <w:r w:rsidRPr="001C1612">
        <w:rPr>
          <w:rFonts w:ascii="Calibri" w:eastAsia="Calibri" w:hAnsi="Calibri" w:cs="Calibri"/>
          <w:bCs/>
          <w:color w:val="000000"/>
        </w:rPr>
        <w:tab/>
      </w:r>
      <w:r w:rsidRPr="001C1612">
        <w:rPr>
          <w:rFonts w:ascii="Calibri" w:eastAsia="Calibri" w:hAnsi="Calibri" w:cs="Calibri"/>
          <w:bCs/>
          <w:color w:val="000000"/>
        </w:rPr>
        <w:tab/>
      </w:r>
      <w:r w:rsidRPr="001C1612">
        <w:rPr>
          <w:rFonts w:ascii="Calibri" w:eastAsia="Calibri" w:hAnsi="Calibri" w:cs="Calibri"/>
          <w:bCs/>
          <w:color w:val="000000"/>
        </w:rPr>
        <w:tab/>
      </w:r>
      <w:r w:rsidRPr="001C1612">
        <w:rPr>
          <w:rFonts w:ascii="Calibri" w:eastAsia="Calibri" w:hAnsi="Calibri" w:cs="Calibri"/>
          <w:bCs/>
          <w:color w:val="000000"/>
        </w:rPr>
        <w:tab/>
      </w:r>
    </w:p>
    <w:p w14:paraId="00BC7A41" w14:textId="2D6ED139" w:rsidR="001C1612" w:rsidRPr="001C1612" w:rsidRDefault="001C1612" w:rsidP="001C161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</w:rPr>
      </w:pPr>
      <w:r w:rsidRPr="001C1612">
        <w:rPr>
          <w:rFonts w:ascii="Calibri" w:eastAsia="Calibri" w:hAnsi="Calibri" w:cs="Calibri"/>
          <w:bCs/>
          <w:color w:val="000000"/>
        </w:rPr>
        <w:t>2025 Sexual Harassment policy</w:t>
      </w:r>
      <w:r w:rsidRPr="001C1612">
        <w:rPr>
          <w:rFonts w:ascii="Calibri" w:eastAsia="Calibri" w:hAnsi="Calibri" w:cs="Calibri"/>
          <w:bCs/>
          <w:color w:val="000000"/>
        </w:rPr>
        <w:tab/>
      </w:r>
      <w:r w:rsidRPr="001C1612">
        <w:rPr>
          <w:rFonts w:ascii="Calibri" w:eastAsia="Calibri" w:hAnsi="Calibri" w:cs="Calibri"/>
          <w:bCs/>
          <w:color w:val="000000"/>
        </w:rPr>
        <w:tab/>
      </w:r>
      <w:r w:rsidRPr="001C1612">
        <w:rPr>
          <w:rFonts w:ascii="Calibri" w:eastAsia="Calibri" w:hAnsi="Calibri" w:cs="Calibri"/>
          <w:bCs/>
          <w:color w:val="000000"/>
        </w:rPr>
        <w:tab/>
      </w:r>
      <w:r w:rsidRPr="001C1612">
        <w:rPr>
          <w:rFonts w:ascii="Calibri" w:eastAsia="Calibri" w:hAnsi="Calibri" w:cs="Calibri"/>
          <w:bCs/>
          <w:color w:val="000000"/>
        </w:rPr>
        <w:tab/>
      </w:r>
      <w:r w:rsidRPr="001C1612">
        <w:rPr>
          <w:rFonts w:ascii="Calibri" w:eastAsia="Calibri" w:hAnsi="Calibri" w:cs="Calibri"/>
          <w:bCs/>
          <w:color w:val="000000"/>
        </w:rPr>
        <w:tab/>
      </w:r>
      <w:r w:rsidRPr="001C1612">
        <w:rPr>
          <w:rFonts w:ascii="Calibri" w:eastAsia="Calibri" w:hAnsi="Calibri" w:cs="Calibri"/>
          <w:bCs/>
          <w:color w:val="000000"/>
        </w:rPr>
        <w:tab/>
      </w:r>
      <w:r w:rsidRPr="001C1612">
        <w:rPr>
          <w:rFonts w:ascii="Calibri" w:eastAsia="Calibri" w:hAnsi="Calibri" w:cs="Calibri"/>
          <w:bCs/>
          <w:color w:val="000000"/>
        </w:rPr>
        <w:tab/>
      </w:r>
    </w:p>
    <w:p w14:paraId="3AF07557" w14:textId="77777777" w:rsidR="003706C8" w:rsidRPr="003706C8" w:rsidRDefault="003706C8" w:rsidP="000A2C2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</w:rPr>
      </w:pPr>
    </w:p>
    <w:p w14:paraId="3927C4F9" w14:textId="58679E80" w:rsidR="000A2C29" w:rsidRDefault="0022119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 w:rsidRPr="00221190">
        <w:rPr>
          <w:rFonts w:ascii="Calibri" w:eastAsia="Calibri" w:hAnsi="Calibri" w:cs="Calibri"/>
          <w:b/>
          <w:color w:val="000000"/>
          <w:u w:val="single"/>
        </w:rPr>
        <w:t xml:space="preserve">COMMUNITY INFRASTRUCTURE LEVY UPDATE </w:t>
      </w:r>
      <w:r w:rsidR="000A2C29">
        <w:rPr>
          <w:rFonts w:ascii="Calibri" w:eastAsia="Calibri" w:hAnsi="Calibri" w:cs="Calibri"/>
          <w:b/>
          <w:color w:val="000000"/>
          <w:u w:val="single"/>
        </w:rPr>
        <w:t xml:space="preserve">COUNCIL ASSET REGISTER </w:t>
      </w:r>
      <w:r w:rsidR="009435BD">
        <w:rPr>
          <w:rFonts w:ascii="Calibri" w:eastAsia="Calibri" w:hAnsi="Calibri" w:cs="Calibri"/>
          <w:b/>
          <w:color w:val="000000"/>
          <w:u w:val="single"/>
        </w:rPr>
        <w:t>REVIEW</w:t>
      </w:r>
      <w:r w:rsidR="000A2C29">
        <w:rPr>
          <w:rFonts w:ascii="Calibri" w:eastAsia="Calibri" w:hAnsi="Calibri" w:cs="Calibri"/>
          <w:b/>
          <w:color w:val="000000"/>
          <w:u w:val="single"/>
        </w:rPr>
        <w:t xml:space="preserve"> </w:t>
      </w:r>
    </w:p>
    <w:p w14:paraId="548420DC" w14:textId="2910DA61" w:rsidR="0093221D" w:rsidRPr="00B75D5E" w:rsidRDefault="001C1612" w:rsidP="00B75D5E">
      <w:pPr>
        <w:spacing w:after="80"/>
        <w:rPr>
          <w:rFonts w:ascii="Calibri" w:eastAsia="Calibri" w:hAnsi="Calibri" w:cs="Calibri"/>
          <w:bCs/>
          <w:color w:val="000000"/>
        </w:rPr>
      </w:pPr>
      <w:r w:rsidRPr="001C1612">
        <w:rPr>
          <w:rFonts w:ascii="Calibri" w:eastAsia="Calibri" w:hAnsi="Calibri" w:cs="Calibri"/>
          <w:bCs/>
          <w:color w:val="000000"/>
        </w:rPr>
        <w:t>Council note</w:t>
      </w:r>
      <w:r w:rsidR="00F70505">
        <w:rPr>
          <w:rFonts w:ascii="Calibri" w:eastAsia="Calibri" w:hAnsi="Calibri" w:cs="Calibri"/>
          <w:bCs/>
          <w:color w:val="000000"/>
        </w:rPr>
        <w:t>d</w:t>
      </w:r>
      <w:r w:rsidRPr="001C1612">
        <w:rPr>
          <w:rFonts w:ascii="Calibri" w:eastAsia="Calibri" w:hAnsi="Calibri" w:cs="Calibri"/>
          <w:bCs/>
          <w:color w:val="000000"/>
        </w:rPr>
        <w:t xml:space="preserve"> the update</w:t>
      </w:r>
      <w:r w:rsidR="00F70505">
        <w:rPr>
          <w:rFonts w:ascii="Calibri" w:eastAsia="Calibri" w:hAnsi="Calibri" w:cs="Calibri"/>
          <w:bCs/>
          <w:color w:val="000000"/>
        </w:rPr>
        <w:t xml:space="preserve"> as circulated with the agend</w:t>
      </w:r>
      <w:r w:rsidR="00B75D5E">
        <w:rPr>
          <w:rFonts w:ascii="Calibri" w:eastAsia="Calibri" w:hAnsi="Calibri" w:cs="Calibri"/>
          <w:bCs/>
          <w:color w:val="000000"/>
        </w:rPr>
        <w:t>a.</w:t>
      </w:r>
    </w:p>
    <w:p w14:paraId="081ABD45" w14:textId="77777777" w:rsidR="0093221D" w:rsidRDefault="0093221D" w:rsidP="005E52C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14:paraId="366D62C6" w14:textId="13EDA9E3" w:rsidR="005C0715" w:rsidRDefault="004A4987" w:rsidP="00F655C4">
      <w:pPr>
        <w:spacing w:after="80"/>
        <w:jc w:val="right"/>
        <w:rPr>
          <w:rFonts w:ascii="Calibri" w:eastAsia="Calibri" w:hAnsi="Calibri" w:cs="Calibri"/>
          <w:bCs/>
          <w:color w:val="000000"/>
        </w:rPr>
      </w:pPr>
      <w:r w:rsidRPr="00DC13EA">
        <w:rPr>
          <w:rFonts w:ascii="Calibri" w:eastAsia="Calibri" w:hAnsi="Calibri" w:cs="Calibri"/>
          <w:bCs/>
          <w:color w:val="000000"/>
        </w:rPr>
        <w:t>M</w:t>
      </w:r>
      <w:r w:rsidR="00690188" w:rsidRPr="00DC13EA">
        <w:rPr>
          <w:rFonts w:ascii="Calibri" w:eastAsia="Calibri" w:hAnsi="Calibri" w:cs="Calibri"/>
          <w:bCs/>
          <w:color w:val="000000"/>
        </w:rPr>
        <w:t xml:space="preserve">eeting finished </w:t>
      </w:r>
      <w:r w:rsidR="00F553AD" w:rsidRPr="00F16C47">
        <w:rPr>
          <w:rFonts w:ascii="Calibri" w:eastAsia="Calibri" w:hAnsi="Calibri" w:cs="Calibri"/>
          <w:bCs/>
          <w:color w:val="000000"/>
        </w:rPr>
        <w:t xml:space="preserve">at </w:t>
      </w:r>
      <w:r w:rsidR="00021214">
        <w:rPr>
          <w:rFonts w:ascii="Calibri" w:eastAsia="Calibri" w:hAnsi="Calibri" w:cs="Calibri"/>
          <w:bCs/>
          <w:color w:val="000000"/>
        </w:rPr>
        <w:t>19:20</w:t>
      </w:r>
    </w:p>
    <w:p w14:paraId="758ABFA0" w14:textId="77777777" w:rsidR="00F96F3D" w:rsidRDefault="00F96F3D" w:rsidP="004B6EA7">
      <w:pPr>
        <w:spacing w:after="80"/>
        <w:jc w:val="right"/>
        <w:rPr>
          <w:rFonts w:ascii="Calibri" w:eastAsia="Calibri" w:hAnsi="Calibri" w:cs="Calibri"/>
          <w:bCs/>
          <w:color w:val="000000"/>
        </w:rPr>
      </w:pPr>
    </w:p>
    <w:p w14:paraId="23FE07E9" w14:textId="77777777" w:rsidR="00C72B4F" w:rsidRDefault="00C72B4F" w:rsidP="004B6EA7">
      <w:pPr>
        <w:spacing w:after="80"/>
        <w:jc w:val="right"/>
        <w:rPr>
          <w:rFonts w:ascii="Calibri" w:eastAsia="Calibri" w:hAnsi="Calibri" w:cs="Calibri"/>
          <w:bCs/>
          <w:color w:val="000000"/>
        </w:rPr>
      </w:pPr>
    </w:p>
    <w:p w14:paraId="27CEBB49" w14:textId="77777777" w:rsidR="004B6EA7" w:rsidRPr="001722C2" w:rsidRDefault="004B6EA7" w:rsidP="004B6EA7">
      <w:pPr>
        <w:spacing w:after="80"/>
        <w:jc w:val="right"/>
        <w:rPr>
          <w:rFonts w:ascii="Calibri" w:eastAsia="Calibri" w:hAnsi="Calibri" w:cs="Calibri"/>
        </w:rPr>
      </w:pPr>
    </w:p>
    <w:p w14:paraId="5C03CFF7" w14:textId="4BAB03AB" w:rsidR="004D4F25" w:rsidRDefault="00690188" w:rsidP="004D4F25">
      <w:pPr>
        <w:spacing w:after="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Signed……………………………………..</w:t>
      </w:r>
      <w:r w:rsidR="004D4F25">
        <w:rPr>
          <w:rFonts w:ascii="Calibri" w:eastAsia="Calibri" w:hAnsi="Calibri" w:cs="Calibri"/>
        </w:rPr>
        <w:tab/>
      </w:r>
      <w:r w:rsidR="004D4F25">
        <w:rPr>
          <w:rFonts w:ascii="Calibri" w:eastAsia="Calibri" w:hAnsi="Calibri" w:cs="Calibri"/>
        </w:rPr>
        <w:tab/>
      </w:r>
      <w:r w:rsidR="004D4F25">
        <w:rPr>
          <w:rFonts w:ascii="Calibri" w:eastAsia="Calibri" w:hAnsi="Calibri" w:cs="Calibri"/>
        </w:rPr>
        <w:tab/>
      </w:r>
      <w:r w:rsidR="004D4F25">
        <w:rPr>
          <w:rFonts w:ascii="Calibri" w:eastAsia="Calibri" w:hAnsi="Calibri" w:cs="Calibri"/>
        </w:rPr>
        <w:tab/>
      </w:r>
      <w:r w:rsidR="004D4F25">
        <w:rPr>
          <w:rFonts w:ascii="Calibri" w:eastAsia="Calibri" w:hAnsi="Calibri" w:cs="Calibri"/>
        </w:rPr>
        <w:tab/>
        <w:t>Date………………………………………..</w:t>
      </w:r>
    </w:p>
    <w:p w14:paraId="35A1EFE5" w14:textId="77777777" w:rsidR="00B938F2" w:rsidRDefault="00690188" w:rsidP="004D4F25">
      <w:pPr>
        <w:spacing w:after="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Chairman of Meeting</w:t>
      </w:r>
    </w:p>
    <w:sectPr w:rsidR="00B938F2" w:rsidSect="00AF61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918A3" w14:textId="77777777" w:rsidR="00C93A3B" w:rsidRDefault="00C93A3B">
      <w:r>
        <w:separator/>
      </w:r>
    </w:p>
  </w:endnote>
  <w:endnote w:type="continuationSeparator" w:id="0">
    <w:p w14:paraId="674E8658" w14:textId="77777777" w:rsidR="00C93A3B" w:rsidRDefault="00C9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stria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FB6A" w14:textId="77777777" w:rsidR="00B938F2" w:rsidRDefault="00B938F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3B40" w14:textId="77777777" w:rsidR="00B938F2" w:rsidRDefault="0069018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t xml:space="preserve">Page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A69E6">
      <w:rPr>
        <w:noProof/>
        <w:color w:val="000000"/>
      </w:rPr>
      <w:t>2</w:t>
    </w:r>
    <w:r>
      <w:rPr>
        <w:color w:val="000000"/>
      </w:rPr>
      <w:fldChar w:fldCharType="end"/>
    </w:r>
  </w:p>
  <w:p w14:paraId="020FEEEE" w14:textId="77777777" w:rsidR="00B938F2" w:rsidRDefault="00B938F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E401" w14:textId="77777777" w:rsidR="00B938F2" w:rsidRDefault="00B938F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259A7" w14:textId="77777777" w:rsidR="00C93A3B" w:rsidRDefault="00C93A3B">
      <w:r>
        <w:separator/>
      </w:r>
    </w:p>
  </w:footnote>
  <w:footnote w:type="continuationSeparator" w:id="0">
    <w:p w14:paraId="2560F462" w14:textId="77777777" w:rsidR="00C93A3B" w:rsidRDefault="00C93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0ACC" w14:textId="77777777" w:rsidR="00B938F2" w:rsidRDefault="00B938F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DF3A" w14:textId="77777777" w:rsidR="00B938F2" w:rsidRDefault="00B938F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4029" w14:textId="77777777" w:rsidR="00B938F2" w:rsidRDefault="00690188">
    <w:pPr>
      <w:jc w:val="center"/>
      <w:rPr>
        <w:rFonts w:ascii="Lustria" w:eastAsia="Lustria" w:hAnsi="Lustria" w:cs="Lustria"/>
        <w:smallCaps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8768FEB" wp14:editId="777C3031">
          <wp:simplePos x="0" y="0"/>
          <wp:positionH relativeFrom="column">
            <wp:posOffset>2943225</wp:posOffset>
          </wp:positionH>
          <wp:positionV relativeFrom="paragraph">
            <wp:posOffset>-66039</wp:posOffset>
          </wp:positionV>
          <wp:extent cx="593090" cy="838200"/>
          <wp:effectExtent l="0" t="0" r="0" b="0"/>
          <wp:wrapSquare wrapText="bothSides" distT="0" distB="0" distL="114300" distR="114300"/>
          <wp:docPr id="1" name="image1.jpg" descr="Small Copy of haslemere_cr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mall Copy of haslemere_cres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09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D01D18" w14:textId="77777777" w:rsidR="00B938F2" w:rsidRDefault="00B938F2">
    <w:pPr>
      <w:jc w:val="center"/>
      <w:rPr>
        <w:rFonts w:ascii="Lustria" w:eastAsia="Lustria" w:hAnsi="Lustria" w:cs="Lustria"/>
        <w:smallCaps/>
      </w:rPr>
    </w:pPr>
  </w:p>
  <w:p w14:paraId="0FF8DE0A" w14:textId="77777777" w:rsidR="00B938F2" w:rsidRDefault="00B938F2">
    <w:pPr>
      <w:jc w:val="center"/>
      <w:rPr>
        <w:rFonts w:ascii="Lustria" w:eastAsia="Lustria" w:hAnsi="Lustria" w:cs="Lustria"/>
        <w:smallCaps/>
      </w:rPr>
    </w:pPr>
  </w:p>
  <w:p w14:paraId="596AE193" w14:textId="77777777" w:rsidR="00B938F2" w:rsidRDefault="00B938F2">
    <w:pPr>
      <w:jc w:val="center"/>
      <w:rPr>
        <w:rFonts w:ascii="Lustria" w:eastAsia="Lustria" w:hAnsi="Lustria" w:cs="Lustria"/>
        <w:smallCaps/>
      </w:rPr>
    </w:pPr>
  </w:p>
  <w:p w14:paraId="745CAA3A" w14:textId="77777777" w:rsidR="00B938F2" w:rsidRDefault="00B938F2">
    <w:pPr>
      <w:jc w:val="center"/>
      <w:rPr>
        <w:rFonts w:ascii="Lustria" w:eastAsia="Lustria" w:hAnsi="Lustria" w:cs="Lustria"/>
        <w:smallCaps/>
      </w:rPr>
    </w:pPr>
  </w:p>
  <w:p w14:paraId="21FB6D81" w14:textId="77777777" w:rsidR="00B938F2" w:rsidRDefault="00690188">
    <w:pPr>
      <w:jc w:val="center"/>
      <w:rPr>
        <w:rFonts w:ascii="Lustria" w:eastAsia="Lustria" w:hAnsi="Lustria" w:cs="Lustria"/>
        <w:b/>
        <w:smallCaps/>
        <w:sz w:val="44"/>
        <w:szCs w:val="44"/>
      </w:rPr>
    </w:pPr>
    <w:r>
      <w:rPr>
        <w:rFonts w:ascii="Lustria" w:eastAsia="Lustria" w:hAnsi="Lustria" w:cs="Lustria"/>
        <w:b/>
        <w:smallCaps/>
        <w:sz w:val="44"/>
        <w:szCs w:val="44"/>
      </w:rPr>
      <w:t>Haslemere Town Council</w:t>
    </w:r>
  </w:p>
  <w:p w14:paraId="45A4C036" w14:textId="77777777" w:rsidR="00B938F2" w:rsidRDefault="00B938F2">
    <w:pPr>
      <w:jc w:val="center"/>
      <w:rPr>
        <w:rFonts w:ascii="Calibri" w:eastAsia="Calibri" w:hAnsi="Calibri" w:cs="Calibri"/>
        <w:b/>
        <w:sz w:val="6"/>
        <w:szCs w:val="6"/>
      </w:rPr>
    </w:pPr>
  </w:p>
  <w:p w14:paraId="5C6EA2FE" w14:textId="77777777" w:rsidR="00B938F2" w:rsidRDefault="00690188">
    <w:pPr>
      <w:jc w:val="center"/>
      <w:rPr>
        <w:rFonts w:ascii="Cambria" w:eastAsia="Cambria" w:hAnsi="Cambria" w:cs="Cambria"/>
        <w:sz w:val="24"/>
        <w:szCs w:val="24"/>
      </w:rPr>
    </w:pPr>
    <w:r>
      <w:rPr>
        <w:rFonts w:ascii="Cambria" w:eastAsia="Cambria" w:hAnsi="Cambria" w:cs="Cambria"/>
        <w:sz w:val="24"/>
        <w:szCs w:val="24"/>
      </w:rPr>
      <w:t>Town Hall, High Street, Haslemere, Surrey GU27 2HG</w:t>
    </w:r>
  </w:p>
  <w:p w14:paraId="1B6FE023" w14:textId="77777777" w:rsidR="00B938F2" w:rsidRDefault="00690188">
    <w:pPr>
      <w:jc w:val="center"/>
      <w:rPr>
        <w:rFonts w:ascii="Cambria" w:eastAsia="Cambria" w:hAnsi="Cambria" w:cs="Cambria"/>
        <w:sz w:val="24"/>
        <w:szCs w:val="24"/>
      </w:rPr>
    </w:pPr>
    <w:r>
      <w:rPr>
        <w:rFonts w:ascii="Cambria" w:eastAsia="Cambria" w:hAnsi="Cambria" w:cs="Cambria"/>
      </w:rPr>
      <w:t xml:space="preserve">01428 654305 / </w:t>
    </w:r>
    <w:hyperlink r:id="rId2">
      <w:r>
        <w:rPr>
          <w:rFonts w:ascii="Cambria" w:eastAsia="Cambria" w:hAnsi="Cambria" w:cs="Cambria"/>
          <w:color w:val="0000FF"/>
          <w:u w:val="single"/>
        </w:rPr>
        <w:t>town.clerk@haslemeretc.org</w:t>
      </w:r>
    </w:hyperlink>
  </w:p>
  <w:p w14:paraId="2DF66DD7" w14:textId="77777777" w:rsidR="00B938F2" w:rsidRDefault="00B938F2">
    <w:pPr>
      <w:jc w:val="right"/>
      <w:rPr>
        <w:rFonts w:ascii="Calibri" w:eastAsia="Calibri" w:hAnsi="Calibri" w:cs="Calibr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7D43"/>
    <w:multiLevelType w:val="hybridMultilevel"/>
    <w:tmpl w:val="44C6C534"/>
    <w:lvl w:ilvl="0" w:tplc="387EB27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732B"/>
    <w:multiLevelType w:val="hybridMultilevel"/>
    <w:tmpl w:val="1DD02F8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C5850"/>
    <w:multiLevelType w:val="hybridMultilevel"/>
    <w:tmpl w:val="5E52D2DE"/>
    <w:lvl w:ilvl="0" w:tplc="BB16BEE8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42962"/>
    <w:multiLevelType w:val="hybridMultilevel"/>
    <w:tmpl w:val="6DC0E2C2"/>
    <w:lvl w:ilvl="0" w:tplc="C3E6E070">
      <w:start w:val="42"/>
      <w:numFmt w:val="decimal"/>
      <w:lvlText w:val="%1/25"/>
      <w:lvlJc w:val="left"/>
      <w:pPr>
        <w:ind w:left="360" w:hanging="360"/>
      </w:pPr>
      <w:rPr>
        <w:rFonts w:asciiTheme="majorHAnsi" w:hAnsiTheme="majorHAnsi" w:cstheme="majorHAnsi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D1D17"/>
    <w:multiLevelType w:val="hybridMultilevel"/>
    <w:tmpl w:val="7F882B7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65C4852"/>
    <w:multiLevelType w:val="hybridMultilevel"/>
    <w:tmpl w:val="4588D9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30FD1"/>
    <w:multiLevelType w:val="hybridMultilevel"/>
    <w:tmpl w:val="EBEE9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4A6C"/>
    <w:multiLevelType w:val="hybridMultilevel"/>
    <w:tmpl w:val="AB6A6D1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A3061"/>
    <w:multiLevelType w:val="hybridMultilevel"/>
    <w:tmpl w:val="53A8E252"/>
    <w:lvl w:ilvl="0" w:tplc="BB16BEE8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CF2C46"/>
    <w:multiLevelType w:val="hybridMultilevel"/>
    <w:tmpl w:val="47FC07BE"/>
    <w:lvl w:ilvl="0" w:tplc="0809000B">
      <w:start w:val="1"/>
      <w:numFmt w:val="bullet"/>
      <w:lvlText w:val=""/>
      <w:lvlJc w:val="left"/>
      <w:pPr>
        <w:ind w:left="72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7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8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9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10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10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11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12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13000" w:hanging="360"/>
      </w:pPr>
      <w:rPr>
        <w:rFonts w:ascii="Wingdings" w:hAnsi="Wingdings" w:hint="default"/>
      </w:rPr>
    </w:lvl>
  </w:abstractNum>
  <w:abstractNum w:abstractNumId="10" w15:restartNumberingAfterBreak="0">
    <w:nsid w:val="3428108E"/>
    <w:multiLevelType w:val="hybridMultilevel"/>
    <w:tmpl w:val="87B0FE0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55B15"/>
    <w:multiLevelType w:val="hybridMultilevel"/>
    <w:tmpl w:val="DDB05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F0A60"/>
    <w:multiLevelType w:val="hybridMultilevel"/>
    <w:tmpl w:val="60A4F9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3F5764"/>
    <w:multiLevelType w:val="hybridMultilevel"/>
    <w:tmpl w:val="D1BE0AD4"/>
    <w:lvl w:ilvl="0" w:tplc="1E62FCD6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260EE"/>
    <w:multiLevelType w:val="hybridMultilevel"/>
    <w:tmpl w:val="AAF6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668DE"/>
    <w:multiLevelType w:val="hybridMultilevel"/>
    <w:tmpl w:val="A15CC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F212C"/>
    <w:multiLevelType w:val="hybridMultilevel"/>
    <w:tmpl w:val="AD0C4E82"/>
    <w:lvl w:ilvl="0" w:tplc="0809000F">
      <w:start w:val="1"/>
      <w:numFmt w:val="decimal"/>
      <w:lvlText w:val="%1."/>
      <w:lvlJc w:val="left"/>
      <w:pPr>
        <w:ind w:left="295" w:hanging="360"/>
      </w:p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78E368B0"/>
    <w:multiLevelType w:val="hybridMultilevel"/>
    <w:tmpl w:val="2EB404E6"/>
    <w:lvl w:ilvl="0" w:tplc="1E62FCD6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285021">
    <w:abstractNumId w:val="5"/>
  </w:num>
  <w:num w:numId="2" w16cid:durableId="1683967634">
    <w:abstractNumId w:val="16"/>
  </w:num>
  <w:num w:numId="3" w16cid:durableId="819349528">
    <w:abstractNumId w:val="3"/>
  </w:num>
  <w:num w:numId="4" w16cid:durableId="1039281111">
    <w:abstractNumId w:val="17"/>
  </w:num>
  <w:num w:numId="5" w16cid:durableId="658115463">
    <w:abstractNumId w:val="13"/>
  </w:num>
  <w:num w:numId="6" w16cid:durableId="948925165">
    <w:abstractNumId w:val="12"/>
  </w:num>
  <w:num w:numId="7" w16cid:durableId="1381590890">
    <w:abstractNumId w:val="0"/>
  </w:num>
  <w:num w:numId="8" w16cid:durableId="2113283192">
    <w:abstractNumId w:val="11"/>
  </w:num>
  <w:num w:numId="9" w16cid:durableId="1743600493">
    <w:abstractNumId w:val="1"/>
  </w:num>
  <w:num w:numId="10" w16cid:durableId="382481475">
    <w:abstractNumId w:val="10"/>
  </w:num>
  <w:num w:numId="11" w16cid:durableId="752044356">
    <w:abstractNumId w:val="15"/>
  </w:num>
  <w:num w:numId="12" w16cid:durableId="585724834">
    <w:abstractNumId w:val="2"/>
  </w:num>
  <w:num w:numId="13" w16cid:durableId="746224248">
    <w:abstractNumId w:val="8"/>
  </w:num>
  <w:num w:numId="14" w16cid:durableId="1907912765">
    <w:abstractNumId w:val="6"/>
  </w:num>
  <w:num w:numId="15" w16cid:durableId="114103317">
    <w:abstractNumId w:val="7"/>
  </w:num>
  <w:num w:numId="16" w16cid:durableId="1022049011">
    <w:abstractNumId w:val="9"/>
  </w:num>
  <w:num w:numId="17" w16cid:durableId="993492454">
    <w:abstractNumId w:val="4"/>
  </w:num>
  <w:num w:numId="18" w16cid:durableId="2112042143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8F2"/>
    <w:rsid w:val="00001C34"/>
    <w:rsid w:val="0000735E"/>
    <w:rsid w:val="00012D03"/>
    <w:rsid w:val="00021214"/>
    <w:rsid w:val="000237B3"/>
    <w:rsid w:val="0002420F"/>
    <w:rsid w:val="00026F77"/>
    <w:rsid w:val="000303AC"/>
    <w:rsid w:val="00031BC3"/>
    <w:rsid w:val="00033547"/>
    <w:rsid w:val="0003761D"/>
    <w:rsid w:val="0003790B"/>
    <w:rsid w:val="0004082F"/>
    <w:rsid w:val="00041822"/>
    <w:rsid w:val="0005253A"/>
    <w:rsid w:val="0005722C"/>
    <w:rsid w:val="000623DB"/>
    <w:rsid w:val="00071CD0"/>
    <w:rsid w:val="00080616"/>
    <w:rsid w:val="00081A67"/>
    <w:rsid w:val="00082A66"/>
    <w:rsid w:val="00086D4D"/>
    <w:rsid w:val="00087412"/>
    <w:rsid w:val="0009016B"/>
    <w:rsid w:val="00097D1E"/>
    <w:rsid w:val="000A2C29"/>
    <w:rsid w:val="000A3711"/>
    <w:rsid w:val="000B2219"/>
    <w:rsid w:val="000B2261"/>
    <w:rsid w:val="000B7E94"/>
    <w:rsid w:val="000C0AA8"/>
    <w:rsid w:val="000D7A3C"/>
    <w:rsid w:val="000D7F83"/>
    <w:rsid w:val="000E098C"/>
    <w:rsid w:val="000E5D2B"/>
    <w:rsid w:val="000F1B66"/>
    <w:rsid w:val="000F246F"/>
    <w:rsid w:val="000F444B"/>
    <w:rsid w:val="00102EB4"/>
    <w:rsid w:val="00103C7D"/>
    <w:rsid w:val="00103D77"/>
    <w:rsid w:val="00105561"/>
    <w:rsid w:val="001152FE"/>
    <w:rsid w:val="00121D2D"/>
    <w:rsid w:val="001316AC"/>
    <w:rsid w:val="001401D8"/>
    <w:rsid w:val="0014056D"/>
    <w:rsid w:val="00141184"/>
    <w:rsid w:val="001603BB"/>
    <w:rsid w:val="00166F9B"/>
    <w:rsid w:val="001722C2"/>
    <w:rsid w:val="001846A3"/>
    <w:rsid w:val="0019074A"/>
    <w:rsid w:val="0019390A"/>
    <w:rsid w:val="00193D27"/>
    <w:rsid w:val="001A19C6"/>
    <w:rsid w:val="001A352F"/>
    <w:rsid w:val="001B5288"/>
    <w:rsid w:val="001C1612"/>
    <w:rsid w:val="001D43D2"/>
    <w:rsid w:val="001D6DA4"/>
    <w:rsid w:val="001D7130"/>
    <w:rsid w:val="001E1467"/>
    <w:rsid w:val="001E2BE9"/>
    <w:rsid w:val="001E46ED"/>
    <w:rsid w:val="001E6806"/>
    <w:rsid w:val="001F3CAD"/>
    <w:rsid w:val="002053B2"/>
    <w:rsid w:val="002109E6"/>
    <w:rsid w:val="00211A78"/>
    <w:rsid w:val="00221190"/>
    <w:rsid w:val="002216B8"/>
    <w:rsid w:val="00221BA5"/>
    <w:rsid w:val="00222BF6"/>
    <w:rsid w:val="00232396"/>
    <w:rsid w:val="0024169D"/>
    <w:rsid w:val="002429CF"/>
    <w:rsid w:val="0025155E"/>
    <w:rsid w:val="00265612"/>
    <w:rsid w:val="002667DB"/>
    <w:rsid w:val="00274120"/>
    <w:rsid w:val="00281F72"/>
    <w:rsid w:val="00282A6F"/>
    <w:rsid w:val="002834F9"/>
    <w:rsid w:val="0028554F"/>
    <w:rsid w:val="0028724C"/>
    <w:rsid w:val="00292010"/>
    <w:rsid w:val="00296515"/>
    <w:rsid w:val="00297EDA"/>
    <w:rsid w:val="002B0C54"/>
    <w:rsid w:val="002B2250"/>
    <w:rsid w:val="002D342C"/>
    <w:rsid w:val="002E0FF9"/>
    <w:rsid w:val="002E3AB8"/>
    <w:rsid w:val="003016C7"/>
    <w:rsid w:val="00324117"/>
    <w:rsid w:val="00334370"/>
    <w:rsid w:val="003358D0"/>
    <w:rsid w:val="0034079F"/>
    <w:rsid w:val="00342465"/>
    <w:rsid w:val="003706C8"/>
    <w:rsid w:val="00381764"/>
    <w:rsid w:val="00386F1B"/>
    <w:rsid w:val="0038728D"/>
    <w:rsid w:val="00390E4D"/>
    <w:rsid w:val="00392238"/>
    <w:rsid w:val="003A001F"/>
    <w:rsid w:val="003A1BE3"/>
    <w:rsid w:val="003B6398"/>
    <w:rsid w:val="003C02C5"/>
    <w:rsid w:val="003C193C"/>
    <w:rsid w:val="003C3488"/>
    <w:rsid w:val="003C40FB"/>
    <w:rsid w:val="003C6D53"/>
    <w:rsid w:val="003D1F15"/>
    <w:rsid w:val="003D7573"/>
    <w:rsid w:val="003E0B62"/>
    <w:rsid w:val="003E773B"/>
    <w:rsid w:val="003F20E0"/>
    <w:rsid w:val="003F2392"/>
    <w:rsid w:val="004116D8"/>
    <w:rsid w:val="00412FCD"/>
    <w:rsid w:val="00426AAB"/>
    <w:rsid w:val="0042701A"/>
    <w:rsid w:val="0043378F"/>
    <w:rsid w:val="00443949"/>
    <w:rsid w:val="00454E09"/>
    <w:rsid w:val="004557CA"/>
    <w:rsid w:val="004605C2"/>
    <w:rsid w:val="00463F00"/>
    <w:rsid w:val="00464353"/>
    <w:rsid w:val="0047524F"/>
    <w:rsid w:val="0047557B"/>
    <w:rsid w:val="00483ABF"/>
    <w:rsid w:val="00496023"/>
    <w:rsid w:val="004A0B58"/>
    <w:rsid w:val="004A2DE4"/>
    <w:rsid w:val="004A40AF"/>
    <w:rsid w:val="004A4987"/>
    <w:rsid w:val="004B04DE"/>
    <w:rsid w:val="004B65DF"/>
    <w:rsid w:val="004B6EA7"/>
    <w:rsid w:val="004B79C1"/>
    <w:rsid w:val="004C37B4"/>
    <w:rsid w:val="004C782A"/>
    <w:rsid w:val="004D4F25"/>
    <w:rsid w:val="004D6F4D"/>
    <w:rsid w:val="004E1F91"/>
    <w:rsid w:val="004F7B65"/>
    <w:rsid w:val="005004DE"/>
    <w:rsid w:val="00504B6D"/>
    <w:rsid w:val="005121B3"/>
    <w:rsid w:val="00513951"/>
    <w:rsid w:val="00523A43"/>
    <w:rsid w:val="00530725"/>
    <w:rsid w:val="00531327"/>
    <w:rsid w:val="005341D8"/>
    <w:rsid w:val="005454A6"/>
    <w:rsid w:val="00551B55"/>
    <w:rsid w:val="00554146"/>
    <w:rsid w:val="00563B2B"/>
    <w:rsid w:val="00570F49"/>
    <w:rsid w:val="00576E12"/>
    <w:rsid w:val="00576FFD"/>
    <w:rsid w:val="0058527E"/>
    <w:rsid w:val="00591378"/>
    <w:rsid w:val="005A016F"/>
    <w:rsid w:val="005C0268"/>
    <w:rsid w:val="005C0715"/>
    <w:rsid w:val="005C1F59"/>
    <w:rsid w:val="005C69AC"/>
    <w:rsid w:val="005C7531"/>
    <w:rsid w:val="005D35CA"/>
    <w:rsid w:val="005D3D2A"/>
    <w:rsid w:val="005D5235"/>
    <w:rsid w:val="005D7FF9"/>
    <w:rsid w:val="005E52C4"/>
    <w:rsid w:val="005E650D"/>
    <w:rsid w:val="005F00F4"/>
    <w:rsid w:val="006005AF"/>
    <w:rsid w:val="0062197F"/>
    <w:rsid w:val="00622DA3"/>
    <w:rsid w:val="006327DD"/>
    <w:rsid w:val="0063384D"/>
    <w:rsid w:val="00633B8D"/>
    <w:rsid w:val="0064395D"/>
    <w:rsid w:val="00646B20"/>
    <w:rsid w:val="0065676A"/>
    <w:rsid w:val="00665818"/>
    <w:rsid w:val="006674FA"/>
    <w:rsid w:val="00670ACF"/>
    <w:rsid w:val="0067140E"/>
    <w:rsid w:val="006722B9"/>
    <w:rsid w:val="0067395B"/>
    <w:rsid w:val="00675CC6"/>
    <w:rsid w:val="00686D4F"/>
    <w:rsid w:val="00690188"/>
    <w:rsid w:val="006953B5"/>
    <w:rsid w:val="006A03A6"/>
    <w:rsid w:val="006C7BA7"/>
    <w:rsid w:val="006D63CC"/>
    <w:rsid w:val="006D706F"/>
    <w:rsid w:val="006F4BFE"/>
    <w:rsid w:val="00701CA5"/>
    <w:rsid w:val="0070422B"/>
    <w:rsid w:val="00720380"/>
    <w:rsid w:val="007353ED"/>
    <w:rsid w:val="007364F1"/>
    <w:rsid w:val="007475D3"/>
    <w:rsid w:val="0075474B"/>
    <w:rsid w:val="00755819"/>
    <w:rsid w:val="0075587C"/>
    <w:rsid w:val="00756462"/>
    <w:rsid w:val="0076218D"/>
    <w:rsid w:val="00766C14"/>
    <w:rsid w:val="0077326D"/>
    <w:rsid w:val="00784908"/>
    <w:rsid w:val="007927F7"/>
    <w:rsid w:val="007B7ECD"/>
    <w:rsid w:val="007C0B50"/>
    <w:rsid w:val="007C77E6"/>
    <w:rsid w:val="007E036F"/>
    <w:rsid w:val="007F1C34"/>
    <w:rsid w:val="007F2C46"/>
    <w:rsid w:val="007F4BA4"/>
    <w:rsid w:val="007F535A"/>
    <w:rsid w:val="007F6384"/>
    <w:rsid w:val="008049DB"/>
    <w:rsid w:val="008064FF"/>
    <w:rsid w:val="0080681A"/>
    <w:rsid w:val="00806E6B"/>
    <w:rsid w:val="00811717"/>
    <w:rsid w:val="008132A9"/>
    <w:rsid w:val="00814055"/>
    <w:rsid w:val="0081526D"/>
    <w:rsid w:val="00823087"/>
    <w:rsid w:val="008233FA"/>
    <w:rsid w:val="00826D35"/>
    <w:rsid w:val="00832ED8"/>
    <w:rsid w:val="0084658E"/>
    <w:rsid w:val="0085520D"/>
    <w:rsid w:val="00865CBF"/>
    <w:rsid w:val="008828C3"/>
    <w:rsid w:val="00883AED"/>
    <w:rsid w:val="00891A6A"/>
    <w:rsid w:val="008A0E5F"/>
    <w:rsid w:val="008A69E6"/>
    <w:rsid w:val="008B3F1D"/>
    <w:rsid w:val="008C2A73"/>
    <w:rsid w:val="008D0A81"/>
    <w:rsid w:val="008D5D47"/>
    <w:rsid w:val="008E08D3"/>
    <w:rsid w:val="008E1FE1"/>
    <w:rsid w:val="008E2803"/>
    <w:rsid w:val="008E3106"/>
    <w:rsid w:val="008E7D21"/>
    <w:rsid w:val="008F167E"/>
    <w:rsid w:val="008F39B3"/>
    <w:rsid w:val="008F492C"/>
    <w:rsid w:val="008F5127"/>
    <w:rsid w:val="008F685A"/>
    <w:rsid w:val="008F6960"/>
    <w:rsid w:val="008F77D3"/>
    <w:rsid w:val="00902A51"/>
    <w:rsid w:val="00905AC6"/>
    <w:rsid w:val="00910F59"/>
    <w:rsid w:val="00912871"/>
    <w:rsid w:val="0091333E"/>
    <w:rsid w:val="00915E5B"/>
    <w:rsid w:val="009160F7"/>
    <w:rsid w:val="00917DE2"/>
    <w:rsid w:val="0092024C"/>
    <w:rsid w:val="00921890"/>
    <w:rsid w:val="009243F2"/>
    <w:rsid w:val="00926A03"/>
    <w:rsid w:val="009307C3"/>
    <w:rsid w:val="0093221D"/>
    <w:rsid w:val="00935EC3"/>
    <w:rsid w:val="00941832"/>
    <w:rsid w:val="00942ADD"/>
    <w:rsid w:val="009431C4"/>
    <w:rsid w:val="009435BD"/>
    <w:rsid w:val="009625C6"/>
    <w:rsid w:val="00966537"/>
    <w:rsid w:val="009738D5"/>
    <w:rsid w:val="0097479A"/>
    <w:rsid w:val="00984588"/>
    <w:rsid w:val="009A52AF"/>
    <w:rsid w:val="009A6682"/>
    <w:rsid w:val="009B3E7C"/>
    <w:rsid w:val="009B612C"/>
    <w:rsid w:val="009D7A9F"/>
    <w:rsid w:val="009E0302"/>
    <w:rsid w:val="009E30E1"/>
    <w:rsid w:val="009F1FD0"/>
    <w:rsid w:val="009F6F7E"/>
    <w:rsid w:val="00A02FCA"/>
    <w:rsid w:val="00A10432"/>
    <w:rsid w:val="00A13995"/>
    <w:rsid w:val="00A247EC"/>
    <w:rsid w:val="00A33A51"/>
    <w:rsid w:val="00A44D42"/>
    <w:rsid w:val="00A45FDA"/>
    <w:rsid w:val="00A55851"/>
    <w:rsid w:val="00A77C4D"/>
    <w:rsid w:val="00A81057"/>
    <w:rsid w:val="00A84E19"/>
    <w:rsid w:val="00A85B00"/>
    <w:rsid w:val="00A87874"/>
    <w:rsid w:val="00A97B28"/>
    <w:rsid w:val="00AA3F37"/>
    <w:rsid w:val="00AA5B7B"/>
    <w:rsid w:val="00AA652D"/>
    <w:rsid w:val="00AA737D"/>
    <w:rsid w:val="00AA74CF"/>
    <w:rsid w:val="00AB52FA"/>
    <w:rsid w:val="00AB647E"/>
    <w:rsid w:val="00AC5560"/>
    <w:rsid w:val="00AC61D7"/>
    <w:rsid w:val="00AC6CDE"/>
    <w:rsid w:val="00AD15CD"/>
    <w:rsid w:val="00AD546A"/>
    <w:rsid w:val="00AE4863"/>
    <w:rsid w:val="00AE6A3C"/>
    <w:rsid w:val="00AF1E36"/>
    <w:rsid w:val="00AF3CCC"/>
    <w:rsid w:val="00AF61CE"/>
    <w:rsid w:val="00B023C4"/>
    <w:rsid w:val="00B05A9B"/>
    <w:rsid w:val="00B14A65"/>
    <w:rsid w:val="00B14BB0"/>
    <w:rsid w:val="00B20622"/>
    <w:rsid w:val="00B211D3"/>
    <w:rsid w:val="00B22357"/>
    <w:rsid w:val="00B254CC"/>
    <w:rsid w:val="00B25741"/>
    <w:rsid w:val="00B26C51"/>
    <w:rsid w:val="00B26EDA"/>
    <w:rsid w:val="00B311DB"/>
    <w:rsid w:val="00B33600"/>
    <w:rsid w:val="00B41AB1"/>
    <w:rsid w:val="00B5219D"/>
    <w:rsid w:val="00B6326B"/>
    <w:rsid w:val="00B65F49"/>
    <w:rsid w:val="00B67D26"/>
    <w:rsid w:val="00B72C4F"/>
    <w:rsid w:val="00B7350B"/>
    <w:rsid w:val="00B75D5E"/>
    <w:rsid w:val="00B850FD"/>
    <w:rsid w:val="00B860D5"/>
    <w:rsid w:val="00B938F2"/>
    <w:rsid w:val="00B96C1C"/>
    <w:rsid w:val="00BA2FC4"/>
    <w:rsid w:val="00BA3B58"/>
    <w:rsid w:val="00BA4F0E"/>
    <w:rsid w:val="00BB38BA"/>
    <w:rsid w:val="00BC1120"/>
    <w:rsid w:val="00BC4A77"/>
    <w:rsid w:val="00BD0B8E"/>
    <w:rsid w:val="00BE09EE"/>
    <w:rsid w:val="00BE2BDA"/>
    <w:rsid w:val="00BE3FFE"/>
    <w:rsid w:val="00BE5331"/>
    <w:rsid w:val="00BE76F6"/>
    <w:rsid w:val="00BF0367"/>
    <w:rsid w:val="00BF17F7"/>
    <w:rsid w:val="00BF3F28"/>
    <w:rsid w:val="00BF6A55"/>
    <w:rsid w:val="00C0167E"/>
    <w:rsid w:val="00C16B7F"/>
    <w:rsid w:val="00C27287"/>
    <w:rsid w:val="00C27AF2"/>
    <w:rsid w:val="00C32E43"/>
    <w:rsid w:val="00C36E44"/>
    <w:rsid w:val="00C37C5B"/>
    <w:rsid w:val="00C42020"/>
    <w:rsid w:val="00C42F25"/>
    <w:rsid w:val="00C575EF"/>
    <w:rsid w:val="00C60FB4"/>
    <w:rsid w:val="00C619FF"/>
    <w:rsid w:val="00C6420F"/>
    <w:rsid w:val="00C65E89"/>
    <w:rsid w:val="00C72B4F"/>
    <w:rsid w:val="00C73333"/>
    <w:rsid w:val="00C74C54"/>
    <w:rsid w:val="00C75314"/>
    <w:rsid w:val="00C824C7"/>
    <w:rsid w:val="00C878D8"/>
    <w:rsid w:val="00C90A09"/>
    <w:rsid w:val="00C93A3B"/>
    <w:rsid w:val="00CA06BD"/>
    <w:rsid w:val="00CA0C63"/>
    <w:rsid w:val="00CB6F75"/>
    <w:rsid w:val="00CD0B42"/>
    <w:rsid w:val="00CD35AE"/>
    <w:rsid w:val="00CE2A50"/>
    <w:rsid w:val="00CE615F"/>
    <w:rsid w:val="00D0195B"/>
    <w:rsid w:val="00D10203"/>
    <w:rsid w:val="00D12752"/>
    <w:rsid w:val="00D12DCF"/>
    <w:rsid w:val="00D12E6F"/>
    <w:rsid w:val="00D20613"/>
    <w:rsid w:val="00D2461F"/>
    <w:rsid w:val="00D31387"/>
    <w:rsid w:val="00D31776"/>
    <w:rsid w:val="00D40EC7"/>
    <w:rsid w:val="00D41764"/>
    <w:rsid w:val="00D43E0B"/>
    <w:rsid w:val="00D50D27"/>
    <w:rsid w:val="00D56EA7"/>
    <w:rsid w:val="00D62322"/>
    <w:rsid w:val="00D723B6"/>
    <w:rsid w:val="00D74488"/>
    <w:rsid w:val="00D770D9"/>
    <w:rsid w:val="00D77FA9"/>
    <w:rsid w:val="00D87072"/>
    <w:rsid w:val="00D9663B"/>
    <w:rsid w:val="00DB27EF"/>
    <w:rsid w:val="00DB7749"/>
    <w:rsid w:val="00DC13EA"/>
    <w:rsid w:val="00DD7CCB"/>
    <w:rsid w:val="00DE440A"/>
    <w:rsid w:val="00E03378"/>
    <w:rsid w:val="00E064CE"/>
    <w:rsid w:val="00E116E2"/>
    <w:rsid w:val="00E151B5"/>
    <w:rsid w:val="00E20FBD"/>
    <w:rsid w:val="00E27E64"/>
    <w:rsid w:val="00E3148D"/>
    <w:rsid w:val="00E41FC9"/>
    <w:rsid w:val="00E4589C"/>
    <w:rsid w:val="00E4774F"/>
    <w:rsid w:val="00E47FCF"/>
    <w:rsid w:val="00E605C0"/>
    <w:rsid w:val="00E71094"/>
    <w:rsid w:val="00E7113F"/>
    <w:rsid w:val="00E726D0"/>
    <w:rsid w:val="00E75D84"/>
    <w:rsid w:val="00E80F27"/>
    <w:rsid w:val="00E82F40"/>
    <w:rsid w:val="00E85BF7"/>
    <w:rsid w:val="00E96D70"/>
    <w:rsid w:val="00EA23F9"/>
    <w:rsid w:val="00EA607E"/>
    <w:rsid w:val="00EA7D10"/>
    <w:rsid w:val="00EB02DE"/>
    <w:rsid w:val="00EB0A97"/>
    <w:rsid w:val="00EB193F"/>
    <w:rsid w:val="00EB1B85"/>
    <w:rsid w:val="00EB6C5A"/>
    <w:rsid w:val="00EC1698"/>
    <w:rsid w:val="00EC7FCF"/>
    <w:rsid w:val="00ED52B6"/>
    <w:rsid w:val="00EE05C9"/>
    <w:rsid w:val="00EE0B11"/>
    <w:rsid w:val="00EF2499"/>
    <w:rsid w:val="00F01392"/>
    <w:rsid w:val="00F11BB1"/>
    <w:rsid w:val="00F16C47"/>
    <w:rsid w:val="00F241D8"/>
    <w:rsid w:val="00F26979"/>
    <w:rsid w:val="00F26BDE"/>
    <w:rsid w:val="00F27323"/>
    <w:rsid w:val="00F32529"/>
    <w:rsid w:val="00F336EE"/>
    <w:rsid w:val="00F40AAD"/>
    <w:rsid w:val="00F41FFA"/>
    <w:rsid w:val="00F5239D"/>
    <w:rsid w:val="00F547CF"/>
    <w:rsid w:val="00F553AD"/>
    <w:rsid w:val="00F5747F"/>
    <w:rsid w:val="00F6540B"/>
    <w:rsid w:val="00F655C4"/>
    <w:rsid w:val="00F67188"/>
    <w:rsid w:val="00F70505"/>
    <w:rsid w:val="00F76A7F"/>
    <w:rsid w:val="00F852AE"/>
    <w:rsid w:val="00F96F3D"/>
    <w:rsid w:val="00F9713F"/>
    <w:rsid w:val="00F97745"/>
    <w:rsid w:val="00FA1A32"/>
    <w:rsid w:val="00FA3AC3"/>
    <w:rsid w:val="00FA79C6"/>
    <w:rsid w:val="00FD64D2"/>
    <w:rsid w:val="00FE168C"/>
    <w:rsid w:val="00FE3C4F"/>
    <w:rsid w:val="00FE7B72"/>
    <w:rsid w:val="00FF1BEB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446E8"/>
  <w15:docId w15:val="{FF803EFE-5087-4374-8543-23D36D3A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BC3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05253A"/>
    <w:pPr>
      <w:ind w:left="720"/>
      <w:contextualSpacing/>
    </w:pPr>
  </w:style>
  <w:style w:type="paragraph" w:styleId="Revision">
    <w:name w:val="Revision"/>
    <w:hidden/>
    <w:uiPriority w:val="99"/>
    <w:semiHidden/>
    <w:rsid w:val="0064395D"/>
  </w:style>
  <w:style w:type="character" w:styleId="SubtleEmphasis">
    <w:name w:val="Subtle Emphasis"/>
    <w:basedOn w:val="DefaultParagraphFont"/>
    <w:uiPriority w:val="19"/>
    <w:qFormat/>
    <w:rsid w:val="00A85B00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292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20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20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0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town.clerk@haslemeretc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7D9CF-4B73-4EBA-8652-29AE0B786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Lisa O'Sullivan</cp:lastModifiedBy>
  <cp:revision>11</cp:revision>
  <cp:lastPrinted>2025-03-17T12:19:00Z</cp:lastPrinted>
  <dcterms:created xsi:type="dcterms:W3CDTF">2025-05-16T09:10:00Z</dcterms:created>
  <dcterms:modified xsi:type="dcterms:W3CDTF">2025-05-16T11:06:00Z</dcterms:modified>
</cp:coreProperties>
</file>